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6C" w:rsidRDefault="00E71C6C">
      <w:pPr>
        <w:spacing w:after="0" w:line="259" w:lineRule="auto"/>
        <w:ind w:left="0" w:firstLine="0"/>
        <w:jc w:val="left"/>
      </w:pPr>
    </w:p>
    <w:p w:rsidR="00E71C6C" w:rsidRDefault="00A30ADB">
      <w:pPr>
        <w:spacing w:after="0" w:line="259" w:lineRule="auto"/>
        <w:ind w:left="0" w:firstLine="0"/>
        <w:jc w:val="left"/>
      </w:pPr>
      <w:r>
        <w:t xml:space="preserve"> </w:t>
      </w:r>
    </w:p>
    <w:p w:rsidR="00E71C6C" w:rsidRDefault="00E71C6C">
      <w:pPr>
        <w:spacing w:after="0" w:line="259" w:lineRule="auto"/>
        <w:ind w:left="0" w:firstLine="0"/>
        <w:jc w:val="right"/>
      </w:pPr>
    </w:p>
    <w:p w:rsidR="00E71C6C" w:rsidRDefault="00A30ADB">
      <w:pPr>
        <w:spacing w:after="0" w:line="259" w:lineRule="auto"/>
        <w:ind w:left="0" w:firstLine="0"/>
        <w:jc w:val="left"/>
      </w:pPr>
      <w:r>
        <w:t xml:space="preserve"> </w:t>
      </w:r>
    </w:p>
    <w:p w:rsidR="00E71C6C" w:rsidRDefault="00A30ADB" w:rsidP="003450C2">
      <w:pPr>
        <w:pStyle w:val="Titolo1"/>
      </w:pPr>
      <w:r>
        <w:t xml:space="preserve"> PROGRAMMAZIONE DI DIPARTIMENTO</w:t>
      </w:r>
    </w:p>
    <w:p w:rsidR="00A30ADB" w:rsidRDefault="00A30ADB">
      <w:pPr>
        <w:spacing w:after="0" w:line="259" w:lineRule="auto"/>
        <w:ind w:left="0" w:firstLine="0"/>
        <w:jc w:val="left"/>
      </w:pPr>
    </w:p>
    <w:p w:rsidR="00A30ADB" w:rsidRDefault="00A30ADB" w:rsidP="009628BE">
      <w:pPr>
        <w:pStyle w:val="Titolo2"/>
      </w:pPr>
      <w:r>
        <w:t>ASSE STORICO-SOCIALE-GIURIDICO-ECONOMICO</w:t>
      </w:r>
    </w:p>
    <w:p w:rsidR="000228DC" w:rsidRDefault="000228DC">
      <w:pPr>
        <w:spacing w:after="0" w:line="259" w:lineRule="auto"/>
        <w:ind w:left="0" w:firstLine="0"/>
        <w:jc w:val="left"/>
      </w:pPr>
    </w:p>
    <w:p w:rsidR="000228DC" w:rsidRDefault="000228DC">
      <w:pPr>
        <w:spacing w:after="0" w:line="259" w:lineRule="auto"/>
        <w:ind w:left="0" w:firstLine="0"/>
        <w:jc w:val="left"/>
      </w:pPr>
      <w:r>
        <w:t>COORDINATORE DI DIPARTIMENTO: CASSONE CARMEN</w:t>
      </w:r>
    </w:p>
    <w:p w:rsidR="000228DC" w:rsidRDefault="000228DC">
      <w:pPr>
        <w:spacing w:after="0" w:line="259" w:lineRule="auto"/>
        <w:ind w:left="0" w:firstLine="0"/>
        <w:jc w:val="left"/>
      </w:pPr>
    </w:p>
    <w:p w:rsidR="000228DC" w:rsidRDefault="000228DC">
      <w:pPr>
        <w:spacing w:after="0" w:line="259" w:lineRule="auto"/>
        <w:ind w:left="0" w:firstLine="0"/>
        <w:jc w:val="left"/>
      </w:pPr>
      <w:r>
        <w:t>ANNO 2018-19</w:t>
      </w:r>
    </w:p>
    <w:p w:rsidR="00DD6BA7" w:rsidRPr="00DD6BA7" w:rsidRDefault="00DD6BA7">
      <w:pPr>
        <w:spacing w:after="0" w:line="259" w:lineRule="auto"/>
        <w:ind w:left="0" w:firstLine="0"/>
        <w:jc w:val="left"/>
        <w:rPr>
          <w:sz w:val="24"/>
          <w:szCs w:val="24"/>
        </w:rPr>
      </w:pPr>
    </w:p>
    <w:p w:rsidR="00DD6BA7" w:rsidRDefault="00DD6BA7" w:rsidP="009628BE">
      <w:pPr>
        <w:pStyle w:val="Titolo3"/>
      </w:pPr>
      <w:r>
        <w:t>Indirizzi professionali</w:t>
      </w:r>
      <w:r w:rsidRPr="00DD6BA7">
        <w:t xml:space="preserve"> </w:t>
      </w:r>
    </w:p>
    <w:p w:rsidR="00F61634" w:rsidRDefault="00DD6BA7" w:rsidP="009628BE">
      <w:pPr>
        <w:pStyle w:val="Titolo3"/>
      </w:pPr>
      <w:r w:rsidRPr="00DD6BA7">
        <w:t>Enogastronomia-ospitalità alberghiera</w:t>
      </w:r>
      <w:r>
        <w:t>-</w:t>
      </w:r>
    </w:p>
    <w:p w:rsidR="00F61634" w:rsidRDefault="00A01000" w:rsidP="009628BE">
      <w:pPr>
        <w:pStyle w:val="Titolo3"/>
      </w:pPr>
      <w:r>
        <w:t>S</w:t>
      </w:r>
      <w:r w:rsidR="00DD6BA7" w:rsidRPr="00DD6BA7">
        <w:t>ervizi per la sanità e l’assistenza sociale</w:t>
      </w:r>
      <w:r w:rsidR="00F61634">
        <w:t>-</w:t>
      </w:r>
    </w:p>
    <w:p w:rsidR="00DD6BA7" w:rsidRDefault="00F61634" w:rsidP="009628BE">
      <w:pPr>
        <w:pStyle w:val="Titolo3"/>
      </w:pPr>
      <w:r>
        <w:t>Manutenzione e assistenza tecnica</w:t>
      </w:r>
    </w:p>
    <w:p w:rsidR="000B3DDE" w:rsidRDefault="000B3DDE" w:rsidP="000B3DDE"/>
    <w:p w:rsidR="000B3DDE" w:rsidRPr="000B3DDE" w:rsidRDefault="000B3DDE" w:rsidP="000B3DDE">
      <w:r>
        <w:t>PREMESSA</w:t>
      </w:r>
    </w:p>
    <w:p w:rsidR="00A01000" w:rsidRDefault="00A01000">
      <w:pPr>
        <w:spacing w:after="0" w:line="259" w:lineRule="auto"/>
        <w:ind w:left="0" w:firstLine="0"/>
        <w:jc w:val="left"/>
        <w:rPr>
          <w:sz w:val="24"/>
          <w:szCs w:val="24"/>
        </w:rPr>
      </w:pPr>
    </w:p>
    <w:p w:rsidR="00F61634" w:rsidRDefault="00F61634">
      <w:pPr>
        <w:spacing w:after="0" w:line="259" w:lineRule="auto"/>
        <w:ind w:left="0" w:firstLine="0"/>
        <w:jc w:val="left"/>
        <w:rPr>
          <w:sz w:val="24"/>
          <w:szCs w:val="24"/>
        </w:rPr>
      </w:pPr>
      <w:r>
        <w:rPr>
          <w:sz w:val="24"/>
          <w:szCs w:val="24"/>
        </w:rPr>
        <w:t>La programmazione di Dipartimento tiene conto del decreto n. 92 del 24 Maggio 2018,</w:t>
      </w:r>
      <w:r w:rsidR="00273D4F">
        <w:rPr>
          <w:sz w:val="24"/>
          <w:szCs w:val="24"/>
        </w:rPr>
        <w:t xml:space="preserve"> con  riferimento</w:t>
      </w:r>
      <w:r>
        <w:rPr>
          <w:sz w:val="24"/>
          <w:szCs w:val="24"/>
        </w:rPr>
        <w:t xml:space="preserve"> ai profili d’uscita degli indirizzi di studio dei percorsi di istruzione professionale nonché del raccordo con i percorsi di istruzione e formazione professionale</w:t>
      </w:r>
      <w:r w:rsidR="00273D4F">
        <w:rPr>
          <w:sz w:val="24"/>
          <w:szCs w:val="24"/>
        </w:rPr>
        <w:t>.</w:t>
      </w:r>
    </w:p>
    <w:p w:rsidR="00273D4F" w:rsidRDefault="00273D4F">
      <w:pPr>
        <w:spacing w:after="0" w:line="259" w:lineRule="auto"/>
        <w:ind w:left="0" w:firstLine="0"/>
        <w:jc w:val="left"/>
        <w:rPr>
          <w:sz w:val="24"/>
          <w:szCs w:val="24"/>
        </w:rPr>
      </w:pPr>
    </w:p>
    <w:p w:rsidR="00C81FC8" w:rsidRDefault="00273D4F">
      <w:pPr>
        <w:spacing w:after="0" w:line="259" w:lineRule="auto"/>
        <w:ind w:left="0" w:firstLine="0"/>
        <w:jc w:val="left"/>
        <w:rPr>
          <w:sz w:val="24"/>
          <w:szCs w:val="24"/>
        </w:rPr>
      </w:pPr>
      <w:r>
        <w:rPr>
          <w:sz w:val="24"/>
          <w:szCs w:val="24"/>
        </w:rPr>
        <w:t xml:space="preserve">Il diplomato di istruzione professionale nell’indirizzo Enogastronomia e ospitalità alberghiera </w:t>
      </w:r>
      <w:r w:rsidR="00C81FC8">
        <w:rPr>
          <w:sz w:val="24"/>
          <w:szCs w:val="24"/>
        </w:rPr>
        <w:t>, alla fine del percorso di studio,acquisite le competenze professionali, potrà svolgere:</w:t>
      </w:r>
    </w:p>
    <w:p w:rsidR="00273D4F" w:rsidRDefault="00C81FC8">
      <w:pPr>
        <w:spacing w:after="0" w:line="259" w:lineRule="auto"/>
        <w:ind w:left="0" w:firstLine="0"/>
        <w:jc w:val="left"/>
        <w:rPr>
          <w:sz w:val="24"/>
          <w:szCs w:val="24"/>
        </w:rPr>
      </w:pPr>
      <w:r>
        <w:rPr>
          <w:sz w:val="24"/>
          <w:szCs w:val="24"/>
        </w:rPr>
        <w:t xml:space="preserve"> attività dei servizi di alloggio, attività dei servizi di ristorazione, attività manufatturiera, industria alimentare, noleggio, agenzie di viaggio, servizi di supporto alle imprese, attività dei servizi di agenzie di viaggio, dei tour operator, servizi di prenotazione e attività connesse.</w:t>
      </w:r>
    </w:p>
    <w:p w:rsidR="00C81FC8" w:rsidRDefault="00C81FC8">
      <w:pPr>
        <w:spacing w:after="0" w:line="259" w:lineRule="auto"/>
        <w:ind w:left="0" w:firstLine="0"/>
        <w:jc w:val="left"/>
        <w:rPr>
          <w:sz w:val="24"/>
          <w:szCs w:val="24"/>
        </w:rPr>
      </w:pPr>
    </w:p>
    <w:p w:rsidR="00C81FC8" w:rsidRDefault="00C81FC8">
      <w:pPr>
        <w:spacing w:after="0" w:line="259" w:lineRule="auto"/>
        <w:ind w:left="0" w:firstLine="0"/>
        <w:jc w:val="left"/>
        <w:rPr>
          <w:sz w:val="24"/>
          <w:szCs w:val="24"/>
        </w:rPr>
      </w:pPr>
      <w:r>
        <w:rPr>
          <w:sz w:val="24"/>
          <w:szCs w:val="24"/>
        </w:rPr>
        <w:t>Il diplomato di istruzione professionale servizi per la sanità e l’assistenza sociale, alla fine del percorso di studi, acquisite le competenze professionali, potrà svolgere:</w:t>
      </w:r>
    </w:p>
    <w:p w:rsidR="00C81FC8" w:rsidRDefault="00C81FC8">
      <w:pPr>
        <w:spacing w:after="0" w:line="259" w:lineRule="auto"/>
        <w:ind w:left="0" w:firstLine="0"/>
        <w:jc w:val="left"/>
        <w:rPr>
          <w:sz w:val="24"/>
          <w:szCs w:val="24"/>
        </w:rPr>
      </w:pPr>
      <w:r>
        <w:rPr>
          <w:sz w:val="24"/>
          <w:szCs w:val="24"/>
        </w:rPr>
        <w:t>assistenza sociale e sanità</w:t>
      </w:r>
    </w:p>
    <w:p w:rsidR="00C81FC8" w:rsidRDefault="00C81FC8">
      <w:pPr>
        <w:spacing w:after="0" w:line="259" w:lineRule="auto"/>
        <w:ind w:left="0" w:firstLine="0"/>
        <w:jc w:val="left"/>
        <w:rPr>
          <w:sz w:val="24"/>
          <w:szCs w:val="24"/>
        </w:rPr>
      </w:pPr>
      <w:r>
        <w:rPr>
          <w:sz w:val="24"/>
          <w:szCs w:val="24"/>
        </w:rPr>
        <w:t>assistenza sanitaria</w:t>
      </w:r>
    </w:p>
    <w:p w:rsidR="00C81FC8" w:rsidRDefault="00C81FC8">
      <w:pPr>
        <w:spacing w:after="0" w:line="259" w:lineRule="auto"/>
        <w:ind w:left="0" w:firstLine="0"/>
        <w:jc w:val="left"/>
        <w:rPr>
          <w:sz w:val="24"/>
          <w:szCs w:val="24"/>
        </w:rPr>
      </w:pPr>
      <w:r>
        <w:rPr>
          <w:sz w:val="24"/>
          <w:szCs w:val="24"/>
        </w:rPr>
        <w:t>servizi di assistenza sociale residenziale</w:t>
      </w:r>
    </w:p>
    <w:p w:rsidR="00C81FC8" w:rsidRDefault="00C81FC8">
      <w:pPr>
        <w:spacing w:after="0" w:line="259" w:lineRule="auto"/>
        <w:ind w:left="0" w:firstLine="0"/>
        <w:jc w:val="left"/>
        <w:rPr>
          <w:sz w:val="24"/>
          <w:szCs w:val="24"/>
        </w:rPr>
      </w:pPr>
      <w:r>
        <w:rPr>
          <w:sz w:val="24"/>
          <w:szCs w:val="24"/>
        </w:rPr>
        <w:t>assistenza sociale non residenziale</w:t>
      </w:r>
    </w:p>
    <w:p w:rsidR="00C81FC8" w:rsidRDefault="00C81FC8">
      <w:pPr>
        <w:spacing w:after="0" w:line="259" w:lineRule="auto"/>
        <w:ind w:left="0" w:firstLine="0"/>
        <w:jc w:val="left"/>
        <w:rPr>
          <w:sz w:val="24"/>
          <w:szCs w:val="24"/>
        </w:rPr>
      </w:pPr>
      <w:r>
        <w:rPr>
          <w:sz w:val="24"/>
          <w:szCs w:val="24"/>
        </w:rPr>
        <w:t>servizi sociosanitari</w:t>
      </w:r>
    </w:p>
    <w:p w:rsidR="00A01000" w:rsidRDefault="00A01000">
      <w:pPr>
        <w:spacing w:after="0" w:line="259" w:lineRule="auto"/>
        <w:ind w:left="0" w:firstLine="0"/>
        <w:jc w:val="left"/>
        <w:rPr>
          <w:sz w:val="24"/>
          <w:szCs w:val="24"/>
        </w:rPr>
      </w:pPr>
    </w:p>
    <w:p w:rsidR="00C81FC8" w:rsidRDefault="007D522B">
      <w:pPr>
        <w:spacing w:after="0" w:line="259" w:lineRule="auto"/>
        <w:ind w:left="0" w:firstLine="0"/>
        <w:jc w:val="left"/>
        <w:rPr>
          <w:sz w:val="24"/>
          <w:szCs w:val="24"/>
        </w:rPr>
      </w:pPr>
      <w:r>
        <w:rPr>
          <w:sz w:val="24"/>
          <w:szCs w:val="24"/>
        </w:rPr>
        <w:t xml:space="preserve"> Il diplomato di istruzione professionale nell’indirizzo Manutenzione e assistenza tecnica, alla fine del percorso di studio, acquisite le competenze professionali, potrà svolgere:</w:t>
      </w:r>
    </w:p>
    <w:p w:rsidR="007D522B" w:rsidRDefault="007D522B">
      <w:pPr>
        <w:spacing w:after="0" w:line="259" w:lineRule="auto"/>
        <w:ind w:left="0" w:firstLine="0"/>
        <w:jc w:val="left"/>
        <w:rPr>
          <w:sz w:val="24"/>
          <w:szCs w:val="24"/>
        </w:rPr>
      </w:pPr>
      <w:r>
        <w:rPr>
          <w:sz w:val="24"/>
          <w:szCs w:val="24"/>
        </w:rPr>
        <w:t xml:space="preserve">attività manifatturiera riparazione,manutenzione,istallazione di macchine ed apparecchiature; </w:t>
      </w:r>
    </w:p>
    <w:p w:rsidR="007D522B" w:rsidRDefault="007D522B">
      <w:pPr>
        <w:spacing w:after="0" w:line="259" w:lineRule="auto"/>
        <w:ind w:left="0" w:firstLine="0"/>
        <w:jc w:val="left"/>
        <w:rPr>
          <w:sz w:val="24"/>
          <w:szCs w:val="24"/>
        </w:rPr>
      </w:pPr>
      <w:r>
        <w:rPr>
          <w:sz w:val="24"/>
          <w:szCs w:val="24"/>
        </w:rPr>
        <w:t>costruzioni : installazione di impianti elettrici, idraulici, lavori di costruzioni e installazione</w:t>
      </w:r>
    </w:p>
    <w:p w:rsidR="007D522B" w:rsidRDefault="007D522B">
      <w:pPr>
        <w:spacing w:after="0" w:line="259" w:lineRule="auto"/>
        <w:ind w:left="0" w:firstLine="0"/>
        <w:jc w:val="left"/>
        <w:rPr>
          <w:sz w:val="24"/>
          <w:szCs w:val="24"/>
        </w:rPr>
      </w:pPr>
      <w:r>
        <w:rPr>
          <w:sz w:val="24"/>
          <w:szCs w:val="24"/>
        </w:rPr>
        <w:t>commercio all’ingrosso, al dettaglio, riparazione   di autoveicoli e motocicli.</w:t>
      </w:r>
    </w:p>
    <w:p w:rsidR="007D522B" w:rsidRPr="00DD6BA7" w:rsidRDefault="007D522B">
      <w:pPr>
        <w:spacing w:after="0" w:line="259" w:lineRule="auto"/>
        <w:ind w:left="0" w:firstLine="0"/>
        <w:jc w:val="left"/>
        <w:rPr>
          <w:sz w:val="24"/>
          <w:szCs w:val="24"/>
        </w:rPr>
      </w:pPr>
      <w:r>
        <w:rPr>
          <w:sz w:val="24"/>
          <w:szCs w:val="24"/>
        </w:rPr>
        <w:t>Manutenzione e riparazione di autoveicoli.</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rsidP="00A30ADB">
      <w:pPr>
        <w:spacing w:after="0" w:line="259" w:lineRule="auto"/>
        <w:ind w:left="0" w:firstLine="0"/>
        <w:jc w:val="left"/>
      </w:pPr>
      <w:r>
        <w:t xml:space="preserve"> </w:t>
      </w:r>
    </w:p>
    <w:p w:rsidR="00E71C6C" w:rsidRDefault="00A30ADB">
      <w:pPr>
        <w:spacing w:after="0" w:line="259" w:lineRule="auto"/>
        <w:ind w:left="0" w:firstLine="0"/>
        <w:jc w:val="left"/>
      </w:pPr>
      <w:r>
        <w:rPr>
          <w:rFonts w:ascii="Arial" w:eastAsia="Arial" w:hAnsi="Arial" w:cs="Arial"/>
          <w:sz w:val="24"/>
        </w:rPr>
        <w:t xml:space="preserve"> </w:t>
      </w:r>
    </w:p>
    <w:p w:rsidR="00E71C6C" w:rsidRDefault="00A30ADB">
      <w:pPr>
        <w:spacing w:after="0" w:line="259" w:lineRule="auto"/>
        <w:ind w:left="0" w:right="4921" w:firstLine="0"/>
        <w:jc w:val="right"/>
      </w:pPr>
      <w:r>
        <w:lastRenderedPageBreak/>
        <w:t xml:space="preserve"> </w:t>
      </w:r>
    </w:p>
    <w:p w:rsidR="00E71C6C" w:rsidRDefault="00A30ADB" w:rsidP="00E8214F">
      <w:pPr>
        <w:pStyle w:val="Titolo1"/>
      </w:pPr>
      <w:r>
        <w:t xml:space="preserve">PRIMO BIENNIO </w:t>
      </w:r>
      <w:r w:rsidR="000B3DDE">
        <w:t xml:space="preserve"> COMUNE A TUTTI GLI INDIRIZZI</w:t>
      </w:r>
    </w:p>
    <w:p w:rsidR="00E71C6C" w:rsidRDefault="00A30ADB">
      <w:pPr>
        <w:spacing w:after="0" w:line="259" w:lineRule="auto"/>
        <w:ind w:left="0" w:right="4921" w:firstLine="0"/>
        <w:jc w:val="right"/>
      </w:pPr>
      <w:r>
        <w:t xml:space="preserve"> </w:t>
      </w:r>
    </w:p>
    <w:p w:rsidR="00E71C6C" w:rsidRDefault="00A30ADB">
      <w:pPr>
        <w:spacing w:after="0" w:line="259" w:lineRule="auto"/>
        <w:ind w:left="0" w:right="4921" w:firstLine="0"/>
        <w:jc w:val="right"/>
      </w:pPr>
      <w:r>
        <w:t xml:space="preserve"> </w:t>
      </w:r>
    </w:p>
    <w:tbl>
      <w:tblPr>
        <w:tblStyle w:val="TableGrid"/>
        <w:tblW w:w="9922" w:type="dxa"/>
        <w:tblInd w:w="-108" w:type="dxa"/>
        <w:tblCellMar>
          <w:top w:w="7" w:type="dxa"/>
          <w:left w:w="108" w:type="dxa"/>
          <w:right w:w="56" w:type="dxa"/>
        </w:tblCellMar>
        <w:tblLook w:val="04A0"/>
      </w:tblPr>
      <w:tblGrid>
        <w:gridCol w:w="1385"/>
        <w:gridCol w:w="8537"/>
      </w:tblGrid>
      <w:tr w:rsidR="00E71C6C">
        <w:trPr>
          <w:trHeight w:val="470"/>
        </w:trPr>
        <w:tc>
          <w:tcPr>
            <w:tcW w:w="1385" w:type="dxa"/>
            <w:tcBorders>
              <w:top w:val="single" w:sz="4" w:space="0" w:color="000000"/>
              <w:left w:val="single" w:sz="4" w:space="0" w:color="000000"/>
              <w:bottom w:val="single" w:sz="4" w:space="0" w:color="000000"/>
              <w:right w:val="nil"/>
            </w:tcBorders>
          </w:tcPr>
          <w:p w:rsidR="00E71C6C" w:rsidRDefault="00E71C6C">
            <w:pPr>
              <w:spacing w:after="160" w:line="259" w:lineRule="auto"/>
              <w:ind w:left="0" w:firstLine="0"/>
              <w:jc w:val="left"/>
            </w:pPr>
          </w:p>
        </w:tc>
        <w:tc>
          <w:tcPr>
            <w:tcW w:w="8536" w:type="dxa"/>
            <w:tcBorders>
              <w:top w:val="single" w:sz="4" w:space="0" w:color="000000"/>
              <w:left w:val="nil"/>
              <w:bottom w:val="single" w:sz="4" w:space="0" w:color="000000"/>
              <w:right w:val="single" w:sz="4" w:space="0" w:color="000000"/>
            </w:tcBorders>
          </w:tcPr>
          <w:p w:rsidR="00E71C6C" w:rsidRDefault="00A30ADB">
            <w:pPr>
              <w:spacing w:after="0" w:line="259" w:lineRule="auto"/>
              <w:ind w:left="1385" w:firstLine="0"/>
              <w:jc w:val="left"/>
            </w:pPr>
            <w:r>
              <w:rPr>
                <w:b/>
              </w:rPr>
              <w:t xml:space="preserve">COMPETENZE CHIAVE DI CITTADINANZA </w:t>
            </w:r>
          </w:p>
          <w:p w:rsidR="00E71C6C" w:rsidRDefault="00A30ADB">
            <w:pPr>
              <w:spacing w:after="0" w:line="259" w:lineRule="auto"/>
              <w:ind w:left="362" w:firstLine="0"/>
              <w:jc w:val="left"/>
            </w:pPr>
            <w:r>
              <w:rPr>
                <w:i/>
              </w:rPr>
              <w:t>(da acquisire al termine del biennio trasversalmente ai quattro assi culturali)</w:t>
            </w:r>
            <w:r>
              <w:rPr>
                <w:b/>
              </w:rPr>
              <w:t xml:space="preserve"> </w:t>
            </w:r>
          </w:p>
        </w:tc>
      </w:tr>
      <w:tr w:rsidR="00E71C6C">
        <w:trPr>
          <w:trHeight w:val="698"/>
        </w:trPr>
        <w:tc>
          <w:tcPr>
            <w:tcW w:w="1385"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8" w:firstLine="0"/>
              <w:jc w:val="center"/>
            </w:pPr>
            <w:r>
              <w:rPr>
                <w:b/>
              </w:rPr>
              <w:t xml:space="preserve">Costruzione </w:t>
            </w:r>
          </w:p>
          <w:p w:rsidR="00E71C6C" w:rsidRDefault="00A30ADB">
            <w:pPr>
              <w:spacing w:after="0" w:line="259" w:lineRule="auto"/>
              <w:ind w:left="0" w:right="55" w:firstLine="0"/>
              <w:jc w:val="center"/>
            </w:pPr>
            <w:r>
              <w:rPr>
                <w:b/>
              </w:rPr>
              <w:t>del sé</w:t>
            </w:r>
            <w:r>
              <w:t xml:space="preserve"> </w:t>
            </w: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0" w:firstLine="0"/>
            </w:pPr>
            <w:r>
              <w:rPr>
                <w:b/>
              </w:rPr>
              <w:t>Imparare ad imparare</w:t>
            </w:r>
            <w:r>
              <w:t xml:space="preserve">: organizzare il proprio apprendimento, individuando, scegliendo ed utilizzando varie fonti e varie modalità di informazione e di formazione (formale, non formale ed informale), anche in f unzione dei tempi disponibili, delle proprie strategie e del proprio metodo di lavoro e di studio. </w:t>
            </w:r>
          </w:p>
        </w:tc>
      </w:tr>
      <w:tr w:rsidR="00E71C6C">
        <w:trPr>
          <w:trHeight w:val="701"/>
        </w:trPr>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pPr>
            <w:r>
              <w:rPr>
                <w:b/>
              </w:rPr>
              <w:t>Progettare:</w:t>
            </w:r>
            <w:r>
              <w:t xml:space="preserve"> formulare progetti riguardanti lo sviluppo delle proprie attività di studio e di lavoro, utilizzando le conoscenze apprese per stabili re obiettivi significativi e realistici e le relative priorità, valutando i vincoli e le possibilità esistenti, definendo strategie di azione e verificando i risultati raggiunti. </w:t>
            </w:r>
          </w:p>
        </w:tc>
      </w:tr>
      <w:tr w:rsidR="00E71C6C">
        <w:trPr>
          <w:trHeight w:val="1390"/>
        </w:trPr>
        <w:tc>
          <w:tcPr>
            <w:tcW w:w="1385"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5" w:firstLine="0"/>
              <w:jc w:val="center"/>
            </w:pPr>
            <w:r>
              <w:rPr>
                <w:b/>
              </w:rPr>
              <w:t xml:space="preserve">Relazioni con </w:t>
            </w:r>
          </w:p>
          <w:p w:rsidR="00E71C6C" w:rsidRDefault="00A30ADB">
            <w:pPr>
              <w:spacing w:after="0" w:line="259" w:lineRule="auto"/>
              <w:ind w:left="0" w:right="54" w:firstLine="0"/>
              <w:jc w:val="center"/>
            </w:pPr>
            <w:r>
              <w:rPr>
                <w:b/>
              </w:rPr>
              <w:t>gli altri</w:t>
            </w:r>
            <w:r>
              <w:t xml:space="preserve"> </w:t>
            </w: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pPr>
            <w:r>
              <w:rPr>
                <w:b/>
              </w:rPr>
              <w:t xml:space="preserve">Comunicare: </w:t>
            </w:r>
            <w:r>
              <w:t>comprendere messaggi di genere diverso (quotidiano, letterario, tecnico, scientifico) e di complessità diversa, trasmessi utilizzando linguaggi diversi (verbale, matematico, scientifico, simbolico, ecc.) mediante diversi supporti (cartacei, informatici e multimediali);</w:t>
            </w:r>
            <w:r>
              <w:rPr>
                <w:b/>
              </w:rPr>
              <w:t xml:space="preserve"> </w:t>
            </w:r>
            <w:r>
              <w:t>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r>
              <w:rPr>
                <w:b/>
              </w:rPr>
              <w:t xml:space="preserve"> </w:t>
            </w:r>
          </w:p>
        </w:tc>
      </w:tr>
      <w:tr w:rsidR="00E71C6C">
        <w:trPr>
          <w:trHeight w:val="701"/>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pPr>
            <w:r>
              <w:rPr>
                <w:b/>
              </w:rPr>
              <w:t>Collaborare e partecipare:</w:t>
            </w:r>
            <w:r>
              <w:t xml:space="preserve"> interagire in gruppo, comprendendo i diversi punti di vista, contribuendo all'apprendi mento comune ed alla realizzazione delle attività collettive, nel riconoscimento dei diritti fonda mentali degli altri. </w:t>
            </w:r>
          </w:p>
        </w:tc>
      </w:tr>
      <w:tr w:rsidR="00E71C6C">
        <w:trPr>
          <w:trHeight w:val="1174"/>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pPr>
            <w:r>
              <w:rPr>
                <w:b/>
              </w:rPr>
              <w:t>Agire in modo autonomo e responsabile:</w:t>
            </w:r>
            <w:r>
              <w:t xml:space="preserve"> sapersi inserire in modo attivo e consapevole nella vita sociale e far valere al suo interno i propri diritti e bisogni riconoscendo al contempo quelli altrui, le opportunità comuni, i limiti, le regole le responsabilità. Positiva interazione con la realtà naturale e sociale. </w:t>
            </w:r>
          </w:p>
        </w:tc>
      </w:tr>
      <w:tr w:rsidR="00E71C6C">
        <w:trPr>
          <w:trHeight w:val="698"/>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pPr>
            <w:r>
              <w:rPr>
                <w:b/>
              </w:rPr>
              <w:t>Risolvere problemi:</w:t>
            </w:r>
            <w:r>
              <w:t xml:space="preserve"> affrontare situazioni problematiche costruendo e verificando ipotesi, individuando le fonti, raccogliendo e valutando i dati, proponendo soluzioni utilizzando, secondo il tipo di problema, contenuti e metodi delle diverse discipline. </w:t>
            </w:r>
          </w:p>
        </w:tc>
      </w:tr>
      <w:tr w:rsidR="00E71C6C">
        <w:trPr>
          <w:trHeight w:val="932"/>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pPr>
            <w:r>
              <w:rPr>
                <w:b/>
              </w:rPr>
              <w:t>Individuare collegamenti e relazioni:</w:t>
            </w:r>
            <w:r>
              <w:t xml:space="preserve"> individuare e rappresentare, elaborando argomentazioni coerenti, collega menti e relazioni tra fenomeni, eventi e concetti diversi, anche appartenenti  a diversi ambiti disciplinari, e lontani nello spazio e nel tempo, cogliendone la natura sistemica, individuando analogie e differenze, coerenze ed incoerenze, cause ed effetti e la loro natura probabilistica. </w:t>
            </w:r>
          </w:p>
        </w:tc>
      </w:tr>
      <w:tr w:rsidR="00E71C6C">
        <w:trPr>
          <w:trHeight w:val="701"/>
        </w:trPr>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pPr>
            <w:r>
              <w:rPr>
                <w:b/>
              </w:rPr>
              <w:t>Acquisire ed interpretare l'informazione:</w:t>
            </w:r>
            <w:r>
              <w:t xml:space="preserve"> acquisire ed interpretare criticamente l'informazione ricevuta nei diversi ambiti ed attraverso diversi strumenti  comunicativi, valutandone l'attendibilità e l'utilità, distinguendo fatti e opinioni. </w:t>
            </w:r>
          </w:p>
        </w:tc>
      </w:tr>
    </w:tbl>
    <w:p w:rsidR="00E71C6C" w:rsidRDefault="00A30ADB">
      <w:pPr>
        <w:spacing w:after="0" w:line="240" w:lineRule="auto"/>
        <w:ind w:left="0" w:right="6930" w:firstLine="0"/>
        <w:jc w:val="right"/>
      </w:pPr>
      <w:r>
        <w:t xml:space="preserve">  </w:t>
      </w:r>
      <w:r>
        <w:tab/>
        <w:t xml:space="preserve"> </w:t>
      </w:r>
    </w:p>
    <w:p w:rsidR="00E71C6C" w:rsidRDefault="00A30ADB">
      <w:pPr>
        <w:pBdr>
          <w:top w:val="single" w:sz="4" w:space="0" w:color="000000"/>
          <w:left w:val="single" w:sz="4" w:space="0" w:color="000000"/>
          <w:bottom w:val="single" w:sz="4" w:space="0" w:color="000000"/>
          <w:right w:val="single" w:sz="4" w:space="0" w:color="000000"/>
        </w:pBdr>
        <w:spacing w:after="3" w:line="259" w:lineRule="auto"/>
        <w:ind w:right="2912"/>
        <w:jc w:val="right"/>
      </w:pPr>
      <w:r>
        <w:rPr>
          <w:b/>
        </w:rPr>
        <w:t xml:space="preserve">SECONDO BIENNIO E CLASSE TERMINALE </w:t>
      </w:r>
    </w:p>
    <w:p w:rsidR="00E71C6C" w:rsidRDefault="00A30ADB">
      <w:pPr>
        <w:spacing w:after="0" w:line="259" w:lineRule="auto"/>
        <w:ind w:left="0" w:right="31" w:firstLine="0"/>
        <w:jc w:val="center"/>
      </w:pPr>
      <w:r>
        <w:t xml:space="preserve"> </w:t>
      </w:r>
    </w:p>
    <w:p w:rsidR="00E71C6C" w:rsidRDefault="00A30ADB">
      <w:pPr>
        <w:spacing w:after="0" w:line="259" w:lineRule="auto"/>
        <w:ind w:left="0" w:right="31" w:firstLine="0"/>
        <w:jc w:val="center"/>
      </w:pPr>
      <w:r>
        <w:t xml:space="preserve"> </w:t>
      </w:r>
    </w:p>
    <w:tbl>
      <w:tblPr>
        <w:tblStyle w:val="TableGrid"/>
        <w:tblW w:w="9994" w:type="dxa"/>
        <w:tblInd w:w="-108" w:type="dxa"/>
        <w:tblCellMar>
          <w:top w:w="7" w:type="dxa"/>
          <w:left w:w="108" w:type="dxa"/>
          <w:right w:w="57" w:type="dxa"/>
        </w:tblCellMar>
        <w:tblLook w:val="04A0"/>
      </w:tblPr>
      <w:tblGrid>
        <w:gridCol w:w="1457"/>
        <w:gridCol w:w="8537"/>
      </w:tblGrid>
      <w:tr w:rsidR="00E71C6C">
        <w:trPr>
          <w:trHeight w:val="698"/>
        </w:trPr>
        <w:tc>
          <w:tcPr>
            <w:tcW w:w="999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9" w:firstLine="0"/>
              <w:jc w:val="center"/>
            </w:pPr>
            <w:r>
              <w:rPr>
                <w:b/>
              </w:rPr>
              <w:t>COMPETENZE TRASVERSALI DI CITTADINANZA/APPRENDIMENTO PERMANENTE</w:t>
            </w:r>
            <w:r>
              <w:rPr>
                <w:b/>
                <w:i/>
              </w:rPr>
              <w:t xml:space="preserve"> </w:t>
            </w:r>
          </w:p>
          <w:p w:rsidR="00E71C6C" w:rsidRDefault="00A30ADB">
            <w:pPr>
              <w:spacing w:after="0" w:line="259" w:lineRule="auto"/>
              <w:ind w:left="0" w:firstLine="0"/>
              <w:jc w:val="center"/>
            </w:pPr>
            <w:r>
              <w:rPr>
                <w:i/>
              </w:rPr>
              <w:t>(stabilita l’acquisizione delle competenze di cittadinanza al termine del biennio dell’obbligo, sono individuati i seguenti obiettivi comuni che l’alunno deve consolidare nel corso del triennio)</w:t>
            </w:r>
            <w:r>
              <w:rPr>
                <w:b/>
              </w:rPr>
              <w:t xml:space="preserve"> </w:t>
            </w:r>
          </w:p>
        </w:tc>
      </w:tr>
      <w:tr w:rsidR="00E71C6C">
        <w:trPr>
          <w:trHeight w:val="470"/>
        </w:trPr>
        <w:tc>
          <w:tcPr>
            <w:tcW w:w="1457"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40" w:lineRule="auto"/>
              <w:ind w:left="0" w:firstLine="0"/>
            </w:pPr>
            <w:r>
              <w:rPr>
                <w:b/>
              </w:rPr>
              <w:t xml:space="preserve">Rispetto nei confronti delle </w:t>
            </w:r>
          </w:p>
          <w:p w:rsidR="00E71C6C" w:rsidRDefault="00A30ADB">
            <w:pPr>
              <w:spacing w:after="0" w:line="259" w:lineRule="auto"/>
              <w:ind w:left="0" w:firstLine="0"/>
              <w:jc w:val="left"/>
            </w:pPr>
            <w:r>
              <w:rPr>
                <w:b/>
              </w:rPr>
              <w:t>persone</w:t>
            </w:r>
            <w:r>
              <w:t xml:space="preserve"> </w:t>
            </w:r>
          </w:p>
          <w:p w:rsidR="00E71C6C" w:rsidRDefault="00A30ADB">
            <w:pPr>
              <w:spacing w:after="0" w:line="259" w:lineRule="auto"/>
              <w:ind w:left="0" w:right="3" w:firstLine="0"/>
              <w:jc w:val="center"/>
            </w:pPr>
            <w:r>
              <w:t xml:space="preserve"> </w:t>
            </w: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t xml:space="preserve">Alunni, docenti e tutto il personale della scuola, rispetto delle regole (in particolare rispetto degli orari, delle norme riguardanti le assenze, le giustificazioni); </w:t>
            </w:r>
          </w:p>
        </w:tc>
      </w:tr>
      <w:tr w:rsidR="00E71C6C">
        <w:trPr>
          <w:trHeight w:val="47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t xml:space="preserve">Sviluppo del senso di responsabilità sia individuale che collettiva (correttezza di comportamento nelle assemblee di classe e di istituto); </w:t>
            </w:r>
          </w:p>
        </w:tc>
      </w:tr>
      <w:tr w:rsidR="00E71C6C">
        <w:trPr>
          <w:trHeight w:val="24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Rispetto delle strutture scolastiche (aule, arredi, laboratori, servizi); </w:t>
            </w:r>
          </w:p>
        </w:tc>
      </w:tr>
      <w:tr w:rsidR="00E71C6C">
        <w:trPr>
          <w:trHeight w:val="47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t xml:space="preserve">Maturazione della capacità di scelta personale attraverso la consapevolezza delle proprie inclinazioni e attraverso la conoscenza della realtà sociale; </w:t>
            </w:r>
          </w:p>
        </w:tc>
      </w:tr>
      <w:tr w:rsidR="00E71C6C">
        <w:trPr>
          <w:trHeight w:val="241"/>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Assumere un atteggiamento positivo nei confronti delle attività scolastiche; </w:t>
            </w:r>
          </w:p>
        </w:tc>
      </w:tr>
      <w:tr w:rsidR="00E71C6C">
        <w:trPr>
          <w:trHeight w:val="24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Avere cura del proprio aspetto fisico anche in funzione della professione da svolgere; </w:t>
            </w:r>
          </w:p>
        </w:tc>
      </w:tr>
      <w:tr w:rsidR="00E71C6C">
        <w:trPr>
          <w:trHeight w:val="470"/>
        </w:trPr>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t xml:space="preserve">Rafforzare i rapporti con le famiglie le quali saranno costantemente informate dell’andamento didattico disciplinare dei propri figli. </w:t>
            </w:r>
          </w:p>
        </w:tc>
      </w:tr>
      <w:tr w:rsidR="00E71C6C">
        <w:trPr>
          <w:trHeight w:val="468"/>
        </w:trPr>
        <w:tc>
          <w:tcPr>
            <w:tcW w:w="1457"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40" w:lineRule="auto"/>
              <w:ind w:left="0" w:firstLine="0"/>
              <w:jc w:val="left"/>
            </w:pPr>
            <w:r>
              <w:rPr>
                <w:b/>
              </w:rPr>
              <w:t>Costruzione del sé</w:t>
            </w:r>
            <w:r>
              <w:t xml:space="preserve"> </w:t>
            </w:r>
          </w:p>
          <w:p w:rsidR="00E71C6C" w:rsidRDefault="00A30ADB">
            <w:pPr>
              <w:spacing w:after="0" w:line="259" w:lineRule="auto"/>
              <w:ind w:left="0" w:right="3" w:firstLine="0"/>
              <w:jc w:val="center"/>
            </w:pPr>
            <w:r>
              <w:lastRenderedPageBreak/>
              <w:t xml:space="preserve"> </w:t>
            </w: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lastRenderedPageBreak/>
              <w:t xml:space="preserve">Utilizzare e potenziare un metodo di studio proficuo ed efficace, imparando ad organizzare autonomamente il proprio lavoro; </w:t>
            </w:r>
          </w:p>
        </w:tc>
      </w:tr>
      <w:tr w:rsidR="00E71C6C">
        <w:trPr>
          <w:trHeight w:val="24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Documentare il proprio lavoro con puntualità, completezza, pertinenza e correttezza; </w:t>
            </w:r>
          </w:p>
        </w:tc>
      </w:tr>
      <w:tr w:rsidR="00E71C6C">
        <w:trPr>
          <w:trHeight w:val="271"/>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Individuare le proprie attitudini e sapersi orientare nelle scelte future; </w:t>
            </w:r>
          </w:p>
        </w:tc>
      </w:tr>
      <w:tr w:rsidR="00E71C6C">
        <w:trPr>
          <w:trHeight w:val="24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Conoscere, comprendere ed applicare i fondamenti disciplinari; </w:t>
            </w:r>
          </w:p>
        </w:tc>
      </w:tr>
      <w:tr w:rsidR="00E71C6C">
        <w:trPr>
          <w:trHeight w:val="47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t xml:space="preserve">Esprimersi in maniera corretta, chiara, articolata e fluida, operando opportune scelte lessicali, anche con l’uso dei linguaggi specifici; </w:t>
            </w:r>
          </w:p>
        </w:tc>
      </w:tr>
      <w:tr w:rsidR="00E71C6C">
        <w:trPr>
          <w:trHeight w:val="468"/>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t xml:space="preserve">Operare autonomamente nell’applicazione, nella correlazione dei dati e degli argomenti di una stessa disciplina e di discipline diverse, nonché nella risoluzione dei problemi; </w:t>
            </w:r>
          </w:p>
        </w:tc>
      </w:tr>
      <w:tr w:rsidR="00E71C6C">
        <w:trPr>
          <w:trHeight w:val="47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t xml:space="preserve">Acquisire capacità ed autonomia d’analisi, sintesi, organizzazione di contenuti ed elaborazione personale; </w:t>
            </w:r>
          </w:p>
        </w:tc>
      </w:tr>
      <w:tr w:rsidR="00E71C6C">
        <w:trPr>
          <w:trHeight w:val="240"/>
        </w:trPr>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85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Sviluppare e potenziare il proprio senso critico.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r>
        <w:tab/>
        <w:t xml:space="preserve"> </w:t>
      </w:r>
    </w:p>
    <w:tbl>
      <w:tblPr>
        <w:tblStyle w:val="TableGrid"/>
        <w:tblW w:w="10034" w:type="dxa"/>
        <w:tblInd w:w="-108" w:type="dxa"/>
        <w:tblCellMar>
          <w:top w:w="7" w:type="dxa"/>
          <w:left w:w="108" w:type="dxa"/>
          <w:right w:w="59" w:type="dxa"/>
        </w:tblCellMar>
        <w:tblLook w:val="04A0"/>
      </w:tblPr>
      <w:tblGrid>
        <w:gridCol w:w="1440"/>
        <w:gridCol w:w="2653"/>
        <w:gridCol w:w="3248"/>
        <w:gridCol w:w="2693"/>
      </w:tblGrid>
      <w:tr w:rsidR="00E71C6C">
        <w:trPr>
          <w:trHeight w:val="240"/>
        </w:trPr>
        <w:tc>
          <w:tcPr>
            <w:tcW w:w="1003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rPr>
                <w:b/>
              </w:rPr>
              <w:t xml:space="preserve">OBIETTIVI COGNITIVI CLASSE PRIMA </w:t>
            </w:r>
          </w:p>
        </w:tc>
      </w:tr>
      <w:tr w:rsidR="00E71C6C">
        <w:trPr>
          <w:trHeight w:val="698"/>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6" w:firstLine="0"/>
              <w:jc w:val="center"/>
            </w:pPr>
            <w:r>
              <w:rPr>
                <w:u w:val="single" w:color="000000"/>
              </w:rPr>
              <w:t>Competenze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60" w:firstLine="0"/>
            </w:pPr>
            <w:r>
              <w:t xml:space="preserve">Indicano la comprovata capacità di usare conoscenze, abilità e capacità personali, sociali e/o metodologiche, in situazioni di lavoro o di studio e nello sviluppo professionale e/o personale; le competenze sono descritte in termini di responsabilità e autonomia.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4" w:firstLine="0"/>
              <w:jc w:val="center"/>
            </w:pPr>
            <w:r>
              <w:rPr>
                <w:u w:val="single" w:color="000000"/>
              </w:rPr>
              <w:t>Abilità</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pPr>
            <w: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r>
              <w:rPr>
                <w:i/>
              </w:rPr>
              <w:t xml:space="preserve">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6" w:firstLine="0"/>
              <w:jc w:val="center"/>
            </w:pPr>
            <w:r>
              <w:rPr>
                <w:u w:val="single" w:color="000000"/>
              </w:rPr>
              <w:t>Conoscenze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pPr>
            <w:r>
              <w:t>Indicano il risultato dell’assimilazione di informazioni attraverso l’apprendimento. Le conoscenze sono l’insieme di fatti, principi, teorie e pratiche, relative a un settore di studio o di lavoro; le conoscenze sono descritte come teoriche e/o pratiche.</w:t>
            </w:r>
            <w:r>
              <w:rPr>
                <w:i/>
              </w:rPr>
              <w:t xml:space="preserve"> </w:t>
            </w:r>
          </w:p>
        </w:tc>
      </w:tr>
      <w:tr w:rsidR="00E71C6C">
        <w:trPr>
          <w:trHeight w:val="240"/>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jc w:val="center"/>
            </w:pPr>
            <w:r>
              <w:rPr>
                <w:i/>
              </w:rPr>
              <w:t xml:space="preserve">Conoscenze </w:t>
            </w:r>
          </w:p>
        </w:tc>
        <w:tc>
          <w:tcPr>
            <w:tcW w:w="3248"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jc w:val="center"/>
            </w:pPr>
            <w:r>
              <w:rPr>
                <w:i/>
              </w:rPr>
              <w:t xml:space="preserve">Abilità </w:t>
            </w:r>
          </w:p>
        </w:tc>
        <w:tc>
          <w:tcPr>
            <w:tcW w:w="269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jc w:val="center"/>
            </w:pPr>
            <w:r>
              <w:rPr>
                <w:i/>
              </w:rPr>
              <w:t xml:space="preserve">Competenze </w:t>
            </w:r>
          </w:p>
        </w:tc>
      </w:tr>
      <w:tr w:rsidR="00E71C6C">
        <w:trPr>
          <w:trHeight w:val="3001"/>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numPr>
                <w:ilvl w:val="0"/>
                <w:numId w:val="1"/>
              </w:numPr>
              <w:spacing w:after="0" w:line="239" w:lineRule="auto"/>
              <w:ind w:firstLine="0"/>
              <w:jc w:val="left"/>
            </w:pPr>
            <w:r>
              <w:t xml:space="preserve">Fonti normative e loro gerarchia, regolamento di istituto e organi collegiali - Soggetti giuridici, con particolare riferimento alle imprese (impresa e imprenditore sotto il profilo giuridico ed economico). </w:t>
            </w:r>
          </w:p>
          <w:p w:rsidR="00E71C6C" w:rsidRDefault="00A30ADB">
            <w:pPr>
              <w:numPr>
                <w:ilvl w:val="0"/>
                <w:numId w:val="1"/>
              </w:numPr>
              <w:spacing w:after="0" w:line="259" w:lineRule="auto"/>
              <w:ind w:firstLine="0"/>
              <w:jc w:val="left"/>
            </w:pPr>
            <w:r>
              <w:t xml:space="preserve">Forme di stato e forme di governo.  </w:t>
            </w:r>
          </w:p>
          <w:p w:rsidR="00E71C6C" w:rsidRDefault="00A30ADB">
            <w:pPr>
              <w:numPr>
                <w:ilvl w:val="0"/>
                <w:numId w:val="1"/>
              </w:numPr>
              <w:spacing w:after="1" w:line="239" w:lineRule="auto"/>
              <w:ind w:firstLine="0"/>
              <w:jc w:val="left"/>
            </w:pPr>
            <w:r>
              <w:t xml:space="preserve">Fondamenti dell’attività economica e soggetti economici (consumatore, impresa, pubblica amministrazione, enti no profit). </w:t>
            </w:r>
          </w:p>
          <w:p w:rsidR="00E71C6C" w:rsidRDefault="00A30ADB">
            <w:pPr>
              <w:spacing w:after="0" w:line="259" w:lineRule="auto"/>
              <w:ind w:left="0" w:firstLine="0"/>
              <w:jc w:val="left"/>
            </w:pPr>
            <w:r>
              <w:t xml:space="preserve">  </w:t>
            </w:r>
          </w:p>
        </w:tc>
        <w:tc>
          <w:tcPr>
            <w:tcW w:w="3248"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2"/>
              </w:numPr>
              <w:spacing w:after="0" w:line="239" w:lineRule="auto"/>
              <w:ind w:right="50" w:firstLine="0"/>
            </w:pPr>
            <w:r>
              <w:t xml:space="preserve">Distinguere le differenti fonti normative e la loro gerarchia con particolare riferimento alla Costituzione italiana e alla sua struttura. </w:t>
            </w:r>
          </w:p>
          <w:p w:rsidR="00E71C6C" w:rsidRDefault="00A30ADB">
            <w:pPr>
              <w:numPr>
                <w:ilvl w:val="0"/>
                <w:numId w:val="2"/>
              </w:numPr>
              <w:spacing w:after="0" w:line="240" w:lineRule="auto"/>
              <w:ind w:right="50" w:firstLine="0"/>
            </w:pPr>
            <w:r>
              <w:t xml:space="preserve">Riconoscere gli aspetti giuridici ed economici che connotano l'attività imprenditoriale. </w:t>
            </w:r>
          </w:p>
          <w:p w:rsidR="00E71C6C" w:rsidRDefault="00A30ADB">
            <w:pPr>
              <w:numPr>
                <w:ilvl w:val="0"/>
                <w:numId w:val="2"/>
              </w:numPr>
              <w:spacing w:after="0" w:line="259" w:lineRule="auto"/>
              <w:ind w:right="50" w:firstLine="0"/>
            </w:pPr>
            <w:r>
              <w:t xml:space="preserve">Individuare </w:t>
            </w:r>
            <w:r>
              <w:tab/>
              <w:t xml:space="preserve">la </w:t>
            </w:r>
            <w:r>
              <w:tab/>
              <w:t xml:space="preserve">varietà </w:t>
            </w:r>
            <w:r>
              <w:tab/>
              <w:t xml:space="preserve">e l’articolazione </w:t>
            </w:r>
            <w:r>
              <w:tab/>
              <w:t xml:space="preserve">delle </w:t>
            </w:r>
            <w:r>
              <w:tab/>
              <w:t xml:space="preserve">funzioni pubbliche </w:t>
            </w:r>
            <w:r>
              <w:tab/>
              <w:t xml:space="preserve">(locali, </w:t>
            </w:r>
            <w:r>
              <w:tab/>
              <w:t xml:space="preserve">nazionali </w:t>
            </w:r>
            <w:r>
              <w:tab/>
              <w:t xml:space="preserve">e internazionali) </w:t>
            </w:r>
            <w:r>
              <w:tab/>
              <w:t xml:space="preserve">in </w:t>
            </w:r>
            <w:r>
              <w:tab/>
              <w:t xml:space="preserve">relazione </w:t>
            </w:r>
            <w:r>
              <w:tab/>
              <w:t xml:space="preserve">agli obiettivi da conseguire. </w:t>
            </w:r>
          </w:p>
        </w:tc>
        <w:tc>
          <w:tcPr>
            <w:tcW w:w="269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7" w:lineRule="auto"/>
              <w:ind w:left="720" w:right="28" w:firstLine="0"/>
              <w:jc w:val="left"/>
            </w:pPr>
            <w:r>
              <w:t xml:space="preserve">Collocare l’esperienza personale in un sistema di regole fondato sul reciproco riconoscimento dei </w:t>
            </w:r>
          </w:p>
          <w:p w:rsidR="00E71C6C" w:rsidRDefault="00A30ADB">
            <w:pPr>
              <w:spacing w:after="16" w:line="239" w:lineRule="auto"/>
              <w:ind w:left="720" w:firstLine="0"/>
              <w:jc w:val="left"/>
            </w:pPr>
            <w:r>
              <w:t xml:space="preserve">diritti garantiti dalla Costituzione a tutela della persona,della collettività e </w:t>
            </w:r>
          </w:p>
          <w:p w:rsidR="00E71C6C" w:rsidRDefault="00A30ADB">
            <w:pPr>
              <w:spacing w:after="0" w:line="259" w:lineRule="auto"/>
              <w:ind w:firstLine="0"/>
              <w:jc w:val="center"/>
            </w:pPr>
            <w:r>
              <w:t xml:space="preserve">dell’ambiente </w:t>
            </w:r>
          </w:p>
          <w:p w:rsidR="00E71C6C" w:rsidRDefault="00A30ADB">
            <w:pPr>
              <w:spacing w:after="0" w:line="259" w:lineRule="auto"/>
              <w:ind w:left="720"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pPr>
      <w:r>
        <w:t xml:space="preserve"> </w:t>
      </w:r>
      <w:r>
        <w:tab/>
        <w:t xml:space="preserve"> </w:t>
      </w:r>
      <w:r>
        <w:br w:type="page"/>
      </w:r>
    </w:p>
    <w:tbl>
      <w:tblPr>
        <w:tblStyle w:val="TableGrid"/>
        <w:tblW w:w="10034" w:type="dxa"/>
        <w:tblInd w:w="-108" w:type="dxa"/>
        <w:tblCellMar>
          <w:top w:w="7" w:type="dxa"/>
          <w:left w:w="108" w:type="dxa"/>
          <w:right w:w="58" w:type="dxa"/>
        </w:tblCellMar>
        <w:tblLook w:val="04A0"/>
      </w:tblPr>
      <w:tblGrid>
        <w:gridCol w:w="1440"/>
        <w:gridCol w:w="2653"/>
        <w:gridCol w:w="3104"/>
        <w:gridCol w:w="2837"/>
      </w:tblGrid>
      <w:tr w:rsidR="00E71C6C">
        <w:trPr>
          <w:trHeight w:val="240"/>
        </w:trPr>
        <w:tc>
          <w:tcPr>
            <w:tcW w:w="1003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rPr>
                <w:b/>
              </w:rPr>
              <w:lastRenderedPageBreak/>
              <w:t xml:space="preserve">OBIETTIVI COGNITIVI CLASSE SECONDA </w:t>
            </w:r>
          </w:p>
        </w:tc>
      </w:tr>
      <w:tr w:rsidR="00E71C6C">
        <w:trPr>
          <w:trHeight w:val="698"/>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6" w:firstLine="0"/>
              <w:jc w:val="center"/>
            </w:pPr>
            <w:r>
              <w:rPr>
                <w:u w:val="single" w:color="000000"/>
              </w:rPr>
              <w:t>Competenze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61" w:firstLine="0"/>
            </w:pPr>
            <w:r>
              <w:t xml:space="preserve">Indicano la comprovata capacità di usare conoscenze, abilità e capacità personali, sociali e/o metodologiche, in situazioni di lavoro o di studio e nello sviluppo professionale e/o personale; le competenze sono descritte in termini di responsabilità e autonomia.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5" w:firstLine="0"/>
              <w:jc w:val="center"/>
            </w:pPr>
            <w:r>
              <w:rPr>
                <w:u w:val="single" w:color="000000"/>
              </w:rPr>
              <w:t>Abilità</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pPr>
            <w: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r>
              <w:rPr>
                <w:i/>
              </w:rPr>
              <w:t xml:space="preserve">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6" w:firstLine="0"/>
              <w:jc w:val="center"/>
            </w:pPr>
            <w:r>
              <w:rPr>
                <w:u w:val="single" w:color="000000"/>
              </w:rPr>
              <w:t>Conoscenze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63" w:firstLine="0"/>
            </w:pPr>
            <w:r>
              <w:t>Indicano il risultato dell’assimilazione di informazioni attraverso l’apprendimento. Le conoscenze sono l’insieme di fatti, principi, teorie e pratiche, relative a un settore di studio o di lavoro; le conoscenze sono descritte come teoriche e/o pratiche.</w:t>
            </w:r>
            <w:r>
              <w:rPr>
                <w:i/>
              </w:rPr>
              <w:t xml:space="preserve"> </w:t>
            </w:r>
          </w:p>
        </w:tc>
      </w:tr>
      <w:tr w:rsidR="00E71C6C">
        <w:trPr>
          <w:trHeight w:val="240"/>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jc w:val="center"/>
            </w:pPr>
            <w:r>
              <w:rPr>
                <w:i/>
              </w:rPr>
              <w:t xml:space="preserve">Conoscenze </w:t>
            </w:r>
          </w:p>
        </w:tc>
        <w:tc>
          <w:tcPr>
            <w:tcW w:w="310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7" w:firstLine="0"/>
              <w:jc w:val="center"/>
            </w:pPr>
            <w:r>
              <w:rPr>
                <w:i/>
              </w:rPr>
              <w:t xml:space="preserve">Abilità </w:t>
            </w:r>
          </w:p>
        </w:tc>
        <w:tc>
          <w:tcPr>
            <w:tcW w:w="283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rPr>
                <w:i/>
              </w:rPr>
              <w:t xml:space="preserve">Competenze </w:t>
            </w:r>
          </w:p>
        </w:tc>
      </w:tr>
      <w:tr w:rsidR="00E71C6C">
        <w:trPr>
          <w:trHeight w:val="3001"/>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Costituzione e cittadinanza: principi, libertà, diritti e doveri. - Lo Stato e la sua struttura secondo la Costituzione italiana.  </w:t>
            </w:r>
          </w:p>
          <w:p w:rsidR="00E71C6C" w:rsidRDefault="00A30ADB">
            <w:pPr>
              <w:numPr>
                <w:ilvl w:val="0"/>
                <w:numId w:val="3"/>
              </w:numPr>
              <w:spacing w:after="0" w:line="259" w:lineRule="auto"/>
              <w:ind w:firstLine="0"/>
              <w:jc w:val="left"/>
            </w:pPr>
            <w:r>
              <w:t xml:space="preserve">Istituzioni locali, nazionali e internazionali.  </w:t>
            </w:r>
          </w:p>
          <w:p w:rsidR="00E71C6C" w:rsidRDefault="00A30ADB">
            <w:pPr>
              <w:numPr>
                <w:ilvl w:val="0"/>
                <w:numId w:val="3"/>
              </w:numPr>
              <w:spacing w:after="0" w:line="240" w:lineRule="auto"/>
              <w:ind w:firstLine="0"/>
              <w:jc w:val="left"/>
            </w:pPr>
            <w:r>
              <w:t xml:space="preserve">forme di mercato e elementi che le connotano.  - Mercato della moneta e andamenti che lo caratterizzano. </w:t>
            </w:r>
          </w:p>
          <w:p w:rsidR="00E71C6C" w:rsidRDefault="00A30ADB">
            <w:pPr>
              <w:numPr>
                <w:ilvl w:val="0"/>
                <w:numId w:val="3"/>
              </w:numPr>
              <w:spacing w:after="0" w:line="259" w:lineRule="auto"/>
              <w:ind w:firstLine="0"/>
              <w:jc w:val="left"/>
            </w:pPr>
            <w:r>
              <w:t xml:space="preserve">Strutture dei sistemi economici e loro dinamiche (processi di crescita e squilibri dello sviluppo) </w:t>
            </w:r>
          </w:p>
        </w:tc>
        <w:tc>
          <w:tcPr>
            <w:tcW w:w="3104"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4"/>
              </w:numPr>
              <w:spacing w:after="0" w:line="259" w:lineRule="auto"/>
              <w:ind w:firstLine="0"/>
              <w:jc w:val="left"/>
            </w:pPr>
            <w:r>
              <w:t xml:space="preserve">riconoscere la struttura della </w:t>
            </w:r>
          </w:p>
          <w:p w:rsidR="00E71C6C" w:rsidRDefault="00A30ADB">
            <w:pPr>
              <w:spacing w:after="19" w:line="259" w:lineRule="auto"/>
              <w:ind w:left="2" w:firstLine="0"/>
              <w:jc w:val="left"/>
            </w:pPr>
            <w:r>
              <w:t xml:space="preserve">Costituzione italiana  </w:t>
            </w:r>
          </w:p>
          <w:p w:rsidR="00E71C6C" w:rsidRDefault="00A30ADB">
            <w:pPr>
              <w:numPr>
                <w:ilvl w:val="0"/>
                <w:numId w:val="4"/>
              </w:numPr>
              <w:spacing w:after="1" w:line="239" w:lineRule="auto"/>
              <w:ind w:firstLine="0"/>
              <w:jc w:val="left"/>
            </w:pPr>
            <w:r>
              <w:t xml:space="preserve">riconoscere l’organizzazione dello stato italiano, degli enti locali e internazionali  </w:t>
            </w:r>
          </w:p>
          <w:p w:rsidR="00E71C6C" w:rsidRDefault="00A30ADB">
            <w:pPr>
              <w:numPr>
                <w:ilvl w:val="0"/>
                <w:numId w:val="4"/>
              </w:numPr>
              <w:spacing w:after="0" w:line="259" w:lineRule="auto"/>
              <w:ind w:firstLine="0"/>
              <w:jc w:val="left"/>
            </w:pPr>
            <w:r>
              <w:t xml:space="preserve">Individuare varietà, specificità e dinamiche elementari dei sistemi economici e dei mercati locali, nazionali e internazionali.  - Individuare le esigenze fondamentali che ispirano scelte e comportamenti economici, nonché i vincoli a cui essi sono subordinati. </w:t>
            </w:r>
          </w:p>
        </w:tc>
        <w:tc>
          <w:tcPr>
            <w:tcW w:w="283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right="51" w:firstLine="0"/>
            </w:pPr>
            <w:r>
              <w:t xml:space="preserve">Collocare l’esperienza personale in un sistema di regole fondato sul reciproco riconoscimento dei diritti garantiti dalla Costituzione, a tutela della persona, della collettività e dell’ambiente </w:t>
            </w:r>
          </w:p>
        </w:tc>
      </w:tr>
    </w:tbl>
    <w:p w:rsidR="00E71C6C" w:rsidRDefault="00A30ADB">
      <w:pPr>
        <w:spacing w:after="0" w:line="259" w:lineRule="auto"/>
        <w:ind w:left="0" w:firstLine="0"/>
        <w:jc w:val="left"/>
      </w:pPr>
      <w:r>
        <w:t xml:space="preserve"> </w:t>
      </w:r>
    </w:p>
    <w:p w:rsidR="00E71C6C" w:rsidRDefault="00A30ADB">
      <w:pPr>
        <w:spacing w:after="0" w:line="237" w:lineRule="auto"/>
        <w:ind w:left="0" w:right="6930" w:firstLine="0"/>
      </w:pPr>
      <w:r>
        <w:t xml:space="preserve">  </w:t>
      </w:r>
      <w:r>
        <w:tab/>
        <w:t xml:space="preserve"> </w:t>
      </w:r>
      <w:r>
        <w:br w:type="page"/>
      </w:r>
    </w:p>
    <w:tbl>
      <w:tblPr>
        <w:tblStyle w:val="TableGrid"/>
        <w:tblW w:w="10034" w:type="dxa"/>
        <w:tblInd w:w="-108" w:type="dxa"/>
        <w:tblCellMar>
          <w:top w:w="7" w:type="dxa"/>
          <w:left w:w="106" w:type="dxa"/>
          <w:right w:w="58" w:type="dxa"/>
        </w:tblCellMar>
        <w:tblLook w:val="04A0"/>
      </w:tblPr>
      <w:tblGrid>
        <w:gridCol w:w="1440"/>
        <w:gridCol w:w="2653"/>
        <w:gridCol w:w="3248"/>
        <w:gridCol w:w="2693"/>
      </w:tblGrid>
      <w:tr w:rsidR="00E71C6C">
        <w:trPr>
          <w:trHeight w:val="240"/>
        </w:trPr>
        <w:tc>
          <w:tcPr>
            <w:tcW w:w="10034" w:type="dxa"/>
            <w:gridSpan w:val="4"/>
            <w:tcBorders>
              <w:top w:val="single" w:sz="4" w:space="0" w:color="000000"/>
              <w:left w:val="single" w:sz="4" w:space="0" w:color="000000"/>
              <w:bottom w:val="single" w:sz="4" w:space="0" w:color="000000"/>
              <w:right w:val="single" w:sz="4" w:space="0" w:color="000000"/>
            </w:tcBorders>
          </w:tcPr>
          <w:p w:rsidR="00E71C6C" w:rsidRDefault="00A30ADB" w:rsidP="00E8214F">
            <w:pPr>
              <w:pStyle w:val="Titolo1"/>
              <w:outlineLvl w:val="0"/>
            </w:pPr>
            <w:r>
              <w:lastRenderedPageBreak/>
              <w:t xml:space="preserve">OBIETTIVI COGNITIVI CLASSE TERZA </w:t>
            </w:r>
          </w:p>
        </w:tc>
      </w:tr>
      <w:tr w:rsidR="00E71C6C">
        <w:trPr>
          <w:trHeight w:val="698"/>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4" w:firstLine="0"/>
              <w:jc w:val="center"/>
            </w:pPr>
            <w:r>
              <w:rPr>
                <w:u w:val="single" w:color="000000"/>
              </w:rPr>
              <w:t>Competenze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right="55" w:firstLine="0"/>
            </w:pPr>
            <w:r>
              <w:t xml:space="preserve">Indicano la comprovata capacità di usare conoscenze, abilità e capacità personali, sociali e/o metodologiche, in situazioni di lavoro o di studio e nello sviluppo professionale e/o personale; le competenze sono descritte in termini di responsabilità e autonomia.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2" w:firstLine="0"/>
              <w:jc w:val="center"/>
            </w:pPr>
            <w:r>
              <w:rPr>
                <w:u w:val="single" w:color="000000"/>
              </w:rPr>
              <w:t>Abilità</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right="57" w:firstLine="0"/>
            </w:pPr>
            <w: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r>
              <w:rPr>
                <w:i/>
              </w:rPr>
              <w:t xml:space="preserve">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4" w:firstLine="0"/>
              <w:jc w:val="center"/>
            </w:pPr>
            <w:r>
              <w:rPr>
                <w:u w:val="single" w:color="000000"/>
              </w:rPr>
              <w:t>Conoscenze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right="62" w:firstLine="0"/>
            </w:pPr>
            <w:r>
              <w:t>Indicano il risultato dell’assimilazione di informazioni attraverso l’apprendimento. Le conoscenze sono l’insieme di fatti, principi, teorie e pratiche, relative a un settore di studio o di lavoro; le conoscenze sono descritte come teoriche e/o pratiche.</w:t>
            </w:r>
            <w:r>
              <w:rPr>
                <w:i/>
              </w:rPr>
              <w:t xml:space="preserve"> </w:t>
            </w:r>
          </w:p>
        </w:tc>
      </w:tr>
      <w:tr w:rsidR="00E71C6C">
        <w:trPr>
          <w:trHeight w:val="240"/>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jc w:val="center"/>
            </w:pPr>
            <w:r>
              <w:rPr>
                <w:i/>
              </w:rPr>
              <w:t xml:space="preserve">Conoscenze </w:t>
            </w:r>
          </w:p>
        </w:tc>
        <w:tc>
          <w:tcPr>
            <w:tcW w:w="3248"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rPr>
                <w:i/>
              </w:rPr>
              <w:t xml:space="preserve">Abilità </w:t>
            </w:r>
          </w:p>
        </w:tc>
        <w:tc>
          <w:tcPr>
            <w:tcW w:w="269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jc w:val="center"/>
            </w:pPr>
            <w:r>
              <w:rPr>
                <w:i/>
              </w:rPr>
              <w:t xml:space="preserve">Competenze </w:t>
            </w:r>
          </w:p>
        </w:tc>
      </w:tr>
      <w:tr w:rsidR="00E71C6C">
        <w:trPr>
          <w:trHeight w:val="8061"/>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numPr>
                <w:ilvl w:val="0"/>
                <w:numId w:val="5"/>
              </w:numPr>
              <w:spacing w:line="259" w:lineRule="auto"/>
              <w:ind w:hanging="360"/>
              <w:jc w:val="left"/>
            </w:pPr>
            <w:r>
              <w:t xml:space="preserve">Caratteristiche del mercato turistico. </w:t>
            </w:r>
          </w:p>
          <w:p w:rsidR="00E71C6C" w:rsidRDefault="00A30ADB">
            <w:pPr>
              <w:numPr>
                <w:ilvl w:val="0"/>
                <w:numId w:val="5"/>
              </w:numPr>
              <w:spacing w:after="11" w:line="245" w:lineRule="auto"/>
              <w:ind w:hanging="360"/>
              <w:jc w:val="left"/>
            </w:pPr>
            <w:r>
              <w:t xml:space="preserve">Costituzione </w:t>
            </w:r>
            <w:r>
              <w:tab/>
              <w:t xml:space="preserve">dell’impresa turistico/ristorativa. </w:t>
            </w:r>
          </w:p>
          <w:p w:rsidR="00E71C6C" w:rsidRDefault="00A30ADB">
            <w:pPr>
              <w:numPr>
                <w:ilvl w:val="0"/>
                <w:numId w:val="5"/>
              </w:numPr>
              <w:spacing w:after="0" w:line="259" w:lineRule="auto"/>
              <w:ind w:hanging="360"/>
              <w:jc w:val="left"/>
            </w:pPr>
            <w:r>
              <w:t xml:space="preserve">Organizzazione delle risorse umane dell’impresa turistico/ristorativa. </w:t>
            </w:r>
          </w:p>
          <w:p w:rsidR="00B53D21" w:rsidRDefault="00B53D21">
            <w:pPr>
              <w:numPr>
                <w:ilvl w:val="0"/>
                <w:numId w:val="5"/>
              </w:numPr>
              <w:spacing w:after="0" w:line="259" w:lineRule="auto"/>
              <w:ind w:hanging="360"/>
              <w:jc w:val="left"/>
            </w:pPr>
            <w:r>
              <w:t>Fondamenti della normativa igienico-sanitaria</w:t>
            </w:r>
          </w:p>
        </w:tc>
        <w:tc>
          <w:tcPr>
            <w:tcW w:w="3248"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6"/>
              </w:numPr>
              <w:spacing w:after="19" w:line="239" w:lineRule="auto"/>
              <w:ind w:right="50" w:hanging="360"/>
            </w:pPr>
            <w:r>
              <w:t xml:space="preserve">Distinguere le caratteristiche del mercato turistico con particolare attenzione al settore ristorativo. </w:t>
            </w:r>
          </w:p>
          <w:p w:rsidR="00E71C6C" w:rsidRDefault="00A30ADB">
            <w:pPr>
              <w:numPr>
                <w:ilvl w:val="0"/>
                <w:numId w:val="6"/>
              </w:numPr>
              <w:spacing w:line="240" w:lineRule="auto"/>
              <w:ind w:right="50" w:hanging="360"/>
            </w:pPr>
            <w:r>
              <w:t xml:space="preserve">Individuare gli elementi fondamentli e procedurali delle </w:t>
            </w:r>
            <w:r>
              <w:tab/>
              <w:t xml:space="preserve">strutture </w:t>
            </w:r>
          </w:p>
          <w:p w:rsidR="00E71C6C" w:rsidRDefault="00A30ADB">
            <w:pPr>
              <w:spacing w:after="0" w:line="259" w:lineRule="auto"/>
              <w:ind w:left="0" w:right="116" w:firstLine="0"/>
              <w:jc w:val="center"/>
            </w:pPr>
            <w:r>
              <w:t xml:space="preserve">turistico/ristorativa </w:t>
            </w:r>
          </w:p>
          <w:p w:rsidR="00E71C6C" w:rsidRDefault="00A30ADB">
            <w:pPr>
              <w:numPr>
                <w:ilvl w:val="0"/>
                <w:numId w:val="6"/>
              </w:numPr>
              <w:spacing w:after="0" w:line="259" w:lineRule="auto"/>
              <w:ind w:right="50" w:hanging="360"/>
            </w:pPr>
            <w:r>
              <w:t xml:space="preserve">Riconoscere la struttura organizzativa dell’impresa e individuar il ruolo del pesonale nei diversi settori. </w:t>
            </w:r>
          </w:p>
          <w:p w:rsidR="00B53D21" w:rsidRDefault="00B53D21">
            <w:pPr>
              <w:numPr>
                <w:ilvl w:val="0"/>
                <w:numId w:val="6"/>
              </w:numPr>
              <w:spacing w:after="0" w:line="259" w:lineRule="auto"/>
              <w:ind w:right="50" w:hanging="360"/>
            </w:pPr>
            <w:r>
              <w:t>Riconoscere le fonti normative che tutelano la salute dell’individuo</w:t>
            </w:r>
          </w:p>
        </w:tc>
        <w:tc>
          <w:tcPr>
            <w:tcW w:w="269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1" w:lineRule="auto"/>
              <w:ind w:left="194" w:right="51" w:hanging="194"/>
            </w:pPr>
            <w:r>
              <w:rPr>
                <w:noProof/>
                <w:lang w:bidi="ar-SA"/>
              </w:rPr>
              <w:drawing>
                <wp:inline distT="0" distB="0" distL="0" distR="0">
                  <wp:extent cx="59690" cy="64135"/>
                  <wp:effectExtent l="0" t="0" r="0" b="0"/>
                  <wp:docPr id="6993" name="Picture 6993" descr="*"/>
                  <wp:cNvGraphicFramePr/>
                  <a:graphic xmlns:a="http://schemas.openxmlformats.org/drawingml/2006/main">
                    <a:graphicData uri="http://schemas.openxmlformats.org/drawingml/2006/picture">
                      <pic:pic xmlns:pic="http://schemas.openxmlformats.org/drawingml/2006/picture">
                        <pic:nvPicPr>
                          <pic:cNvPr id="6993" name="Picture 6993"/>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Comprendere e saper utilizzare la terminologia specifica per la descrizione dei concetti giuridico – economici. </w:t>
            </w:r>
          </w:p>
          <w:p w:rsidR="00E71C6C" w:rsidRDefault="00A30ADB">
            <w:pPr>
              <w:spacing w:after="0" w:line="242" w:lineRule="auto"/>
              <w:ind w:left="194" w:hanging="194"/>
            </w:pPr>
            <w:r>
              <w:rPr>
                <w:noProof/>
                <w:lang w:bidi="ar-SA"/>
              </w:rPr>
              <w:drawing>
                <wp:inline distT="0" distB="0" distL="0" distR="0">
                  <wp:extent cx="59690" cy="63499"/>
                  <wp:effectExtent l="0" t="0" r="0" b="0"/>
                  <wp:docPr id="7028" name="Picture 7028" descr="*"/>
                  <wp:cNvGraphicFramePr/>
                  <a:graphic xmlns:a="http://schemas.openxmlformats.org/drawingml/2006/main">
                    <a:graphicData uri="http://schemas.openxmlformats.org/drawingml/2006/picture">
                      <pic:pic xmlns:pic="http://schemas.openxmlformats.org/drawingml/2006/picture">
                        <pic:nvPicPr>
                          <pic:cNvPr id="7028" name="Picture 7028"/>
                          <pic:cNvPicPr/>
                        </pic:nvPicPr>
                        <pic:blipFill>
                          <a:blip r:embed="rId7" cstate="print"/>
                          <a:stretch>
                            <a:fillRect/>
                          </a:stretch>
                        </pic:blipFill>
                        <pic:spPr>
                          <a:xfrm>
                            <a:off x="0" y="0"/>
                            <a:ext cx="59690" cy="63499"/>
                          </a:xfrm>
                          <a:prstGeom prst="rect">
                            <a:avLst/>
                          </a:prstGeom>
                        </pic:spPr>
                      </pic:pic>
                    </a:graphicData>
                  </a:graphic>
                </wp:inline>
              </w:drawing>
            </w:r>
            <w:r>
              <w:rPr>
                <w:rFonts w:ascii="Arial" w:eastAsia="Arial" w:hAnsi="Arial" w:cs="Arial"/>
                <w:sz w:val="14"/>
              </w:rPr>
              <w:t xml:space="preserve"> </w:t>
            </w:r>
            <w:r>
              <w:t xml:space="preserve">Riconoscere le fasi in cui si svolge l'attività economica </w:t>
            </w:r>
          </w:p>
          <w:p w:rsidR="00E71C6C" w:rsidRDefault="00A30ADB">
            <w:pPr>
              <w:spacing w:after="0" w:line="240" w:lineRule="auto"/>
              <w:ind w:left="194" w:hanging="194"/>
            </w:pPr>
            <w:r>
              <w:rPr>
                <w:noProof/>
                <w:lang w:bidi="ar-SA"/>
              </w:rPr>
              <w:drawing>
                <wp:inline distT="0" distB="0" distL="0" distR="0">
                  <wp:extent cx="59690" cy="64135"/>
                  <wp:effectExtent l="0" t="0" r="0" b="0"/>
                  <wp:docPr id="7049" name="Picture 7049" descr="*"/>
                  <wp:cNvGraphicFramePr/>
                  <a:graphic xmlns:a="http://schemas.openxmlformats.org/drawingml/2006/main">
                    <a:graphicData uri="http://schemas.openxmlformats.org/drawingml/2006/picture">
                      <pic:pic xmlns:pic="http://schemas.openxmlformats.org/drawingml/2006/picture">
                        <pic:nvPicPr>
                          <pic:cNvPr id="7049" name="Picture 7049"/>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Distinguere i vari soggetti dell'attività economica </w:t>
            </w:r>
          </w:p>
          <w:p w:rsidR="00E71C6C" w:rsidRDefault="00A30ADB">
            <w:pPr>
              <w:spacing w:after="0" w:line="241" w:lineRule="auto"/>
              <w:ind w:left="194" w:right="52" w:hanging="194"/>
            </w:pPr>
            <w:r>
              <w:rPr>
                <w:noProof/>
                <w:lang w:bidi="ar-SA"/>
              </w:rPr>
              <w:drawing>
                <wp:inline distT="0" distB="0" distL="0" distR="0">
                  <wp:extent cx="59690" cy="64135"/>
                  <wp:effectExtent l="0" t="0" r="0" b="0"/>
                  <wp:docPr id="7064" name="Picture 7064" descr="*"/>
                  <wp:cNvGraphicFramePr/>
                  <a:graphic xmlns:a="http://schemas.openxmlformats.org/drawingml/2006/main">
                    <a:graphicData uri="http://schemas.openxmlformats.org/drawingml/2006/picture">
                      <pic:pic xmlns:pic="http://schemas.openxmlformats.org/drawingml/2006/picture">
                        <pic:nvPicPr>
                          <pic:cNvPr id="7064" name="Picture 7064"/>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Saper distinguere gli elementi caratteristici di un'impresa </w:t>
            </w:r>
          </w:p>
          <w:p w:rsidR="00E71C6C" w:rsidRDefault="00A30ADB">
            <w:pPr>
              <w:spacing w:after="0" w:line="247" w:lineRule="auto"/>
              <w:ind w:left="194" w:right="52" w:hanging="194"/>
            </w:pPr>
            <w:r>
              <w:rPr>
                <w:noProof/>
                <w:lang w:bidi="ar-SA"/>
              </w:rPr>
              <w:drawing>
                <wp:inline distT="0" distB="0" distL="0" distR="0">
                  <wp:extent cx="59690" cy="64135"/>
                  <wp:effectExtent l="0" t="0" r="0" b="0"/>
                  <wp:docPr id="7081" name="Picture 7081" descr="*"/>
                  <wp:cNvGraphicFramePr/>
                  <a:graphic xmlns:a="http://schemas.openxmlformats.org/drawingml/2006/main">
                    <a:graphicData uri="http://schemas.openxmlformats.org/drawingml/2006/picture">
                      <pic:pic xmlns:pic="http://schemas.openxmlformats.org/drawingml/2006/picture">
                        <pic:nvPicPr>
                          <pic:cNvPr id="7081" name="Picture 7081"/>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Saper distinguere le diverse tipologie d’impresa in base alla forma giuridica </w:t>
            </w:r>
          </w:p>
          <w:p w:rsidR="00E71C6C" w:rsidRDefault="00A30ADB">
            <w:pPr>
              <w:spacing w:after="0" w:line="241" w:lineRule="auto"/>
              <w:ind w:left="194" w:right="49" w:hanging="194"/>
            </w:pPr>
            <w:r>
              <w:rPr>
                <w:noProof/>
                <w:lang w:bidi="ar-SA"/>
              </w:rPr>
              <w:drawing>
                <wp:inline distT="0" distB="0" distL="0" distR="0">
                  <wp:extent cx="59690" cy="64135"/>
                  <wp:effectExtent l="0" t="0" r="0" b="0"/>
                  <wp:docPr id="7107" name="Picture 7107" descr="*"/>
                  <wp:cNvGraphicFramePr/>
                  <a:graphic xmlns:a="http://schemas.openxmlformats.org/drawingml/2006/main">
                    <a:graphicData uri="http://schemas.openxmlformats.org/drawingml/2006/picture">
                      <pic:pic xmlns:pic="http://schemas.openxmlformats.org/drawingml/2006/picture">
                        <pic:nvPicPr>
                          <pic:cNvPr id="7107" name="Picture 7107"/>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Saper calcolare i principali indicatori (arrivi, presenze, permanenza media ecc.) per descrivere la domanda e </w:t>
            </w:r>
          </w:p>
          <w:p w:rsidR="00E71C6C" w:rsidRDefault="00A30ADB">
            <w:pPr>
              <w:spacing w:after="0" w:line="259" w:lineRule="auto"/>
              <w:ind w:left="194" w:firstLine="0"/>
              <w:jc w:val="left"/>
            </w:pPr>
            <w:r>
              <w:t xml:space="preserve">l'offerta turistica </w:t>
            </w:r>
          </w:p>
          <w:p w:rsidR="00E71C6C" w:rsidRDefault="00A30ADB">
            <w:pPr>
              <w:spacing w:after="0" w:line="241" w:lineRule="auto"/>
              <w:ind w:left="194" w:right="50" w:hanging="194"/>
            </w:pPr>
            <w:r>
              <w:rPr>
                <w:noProof/>
                <w:lang w:bidi="ar-SA"/>
              </w:rPr>
              <w:drawing>
                <wp:inline distT="0" distB="0" distL="0" distR="0">
                  <wp:extent cx="59690" cy="64135"/>
                  <wp:effectExtent l="0" t="0" r="0" b="0"/>
                  <wp:docPr id="7144" name="Picture 7144" descr="*"/>
                  <wp:cNvGraphicFramePr/>
                  <a:graphic xmlns:a="http://schemas.openxmlformats.org/drawingml/2006/main">
                    <a:graphicData uri="http://schemas.openxmlformats.org/drawingml/2006/picture">
                      <pic:pic xmlns:pic="http://schemas.openxmlformats.org/drawingml/2006/picture">
                        <pic:nvPicPr>
                          <pic:cNvPr id="7144" name="Picture 7144"/>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Saper distinguere le principali funzioni delle banche </w:t>
            </w:r>
          </w:p>
          <w:p w:rsidR="00E71C6C" w:rsidRDefault="00A30ADB">
            <w:pPr>
              <w:spacing w:after="0" w:line="242" w:lineRule="auto"/>
              <w:ind w:left="194" w:hanging="194"/>
            </w:pPr>
            <w:r>
              <w:rPr>
                <w:noProof/>
                <w:lang w:bidi="ar-SA"/>
              </w:rPr>
              <w:drawing>
                <wp:inline distT="0" distB="0" distL="0" distR="0">
                  <wp:extent cx="59690" cy="63500"/>
                  <wp:effectExtent l="0" t="0" r="0" b="0"/>
                  <wp:docPr id="7161" name="Picture 7161" descr="*"/>
                  <wp:cNvGraphicFramePr/>
                  <a:graphic xmlns:a="http://schemas.openxmlformats.org/drawingml/2006/main">
                    <a:graphicData uri="http://schemas.openxmlformats.org/drawingml/2006/picture">
                      <pic:pic xmlns:pic="http://schemas.openxmlformats.org/drawingml/2006/picture">
                        <pic:nvPicPr>
                          <pic:cNvPr id="7161" name="Picture 7161"/>
                          <pic:cNvPicPr/>
                        </pic:nvPicPr>
                        <pic:blipFill>
                          <a:blip r:embed="rId7" cstate="print"/>
                          <a:stretch>
                            <a:fillRect/>
                          </a:stretch>
                        </pic:blipFill>
                        <pic:spPr>
                          <a:xfrm>
                            <a:off x="0" y="0"/>
                            <a:ext cx="59690" cy="63500"/>
                          </a:xfrm>
                          <a:prstGeom prst="rect">
                            <a:avLst/>
                          </a:prstGeom>
                        </pic:spPr>
                      </pic:pic>
                    </a:graphicData>
                  </a:graphic>
                </wp:inline>
              </w:drawing>
            </w:r>
            <w:r>
              <w:rPr>
                <w:rFonts w:ascii="Arial" w:eastAsia="Arial" w:hAnsi="Arial" w:cs="Arial"/>
                <w:sz w:val="14"/>
              </w:rPr>
              <w:t xml:space="preserve"> </w:t>
            </w:r>
            <w:r>
              <w:t xml:space="preserve">Saper applicare le formule per il calcolo dell'interesse </w:t>
            </w:r>
          </w:p>
          <w:p w:rsidR="00E71C6C" w:rsidRDefault="00A30ADB">
            <w:pPr>
              <w:spacing w:after="0" w:line="240" w:lineRule="auto"/>
              <w:ind w:left="194" w:hanging="194"/>
            </w:pPr>
            <w:r>
              <w:rPr>
                <w:noProof/>
                <w:lang w:bidi="ar-SA"/>
              </w:rPr>
              <w:drawing>
                <wp:inline distT="0" distB="0" distL="0" distR="0">
                  <wp:extent cx="59690" cy="64135"/>
                  <wp:effectExtent l="0" t="0" r="0" b="0"/>
                  <wp:docPr id="7181" name="Picture 7181" descr="*"/>
                  <wp:cNvGraphicFramePr/>
                  <a:graphic xmlns:a="http://schemas.openxmlformats.org/drawingml/2006/main">
                    <a:graphicData uri="http://schemas.openxmlformats.org/drawingml/2006/picture">
                      <pic:pic xmlns:pic="http://schemas.openxmlformats.org/drawingml/2006/picture">
                        <pic:nvPicPr>
                          <pic:cNvPr id="7181" name="Picture 7181"/>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Saper compilare fatture e ricevute fiscali  </w:t>
            </w:r>
          </w:p>
          <w:p w:rsidR="00E71C6C" w:rsidRDefault="00A30ADB">
            <w:pPr>
              <w:spacing w:after="0" w:line="243" w:lineRule="auto"/>
              <w:ind w:left="194" w:hanging="194"/>
            </w:pPr>
            <w:r>
              <w:rPr>
                <w:noProof/>
                <w:lang w:bidi="ar-SA"/>
              </w:rPr>
              <w:drawing>
                <wp:inline distT="0" distB="0" distL="0" distR="0">
                  <wp:extent cx="59690" cy="64135"/>
                  <wp:effectExtent l="0" t="0" r="0" b="0"/>
                  <wp:docPr id="7197" name="Picture 7197" descr="*"/>
                  <wp:cNvGraphicFramePr/>
                  <a:graphic xmlns:a="http://schemas.openxmlformats.org/drawingml/2006/main">
                    <a:graphicData uri="http://schemas.openxmlformats.org/drawingml/2006/picture">
                      <pic:pic xmlns:pic="http://schemas.openxmlformats.org/drawingml/2006/picture">
                        <pic:nvPicPr>
                          <pic:cNvPr id="7197" name="Picture 7197"/>
                          <pic:cNvPicPr/>
                        </pic:nvPicPr>
                        <pic:blipFill>
                          <a:blip r:embed="rId7" cstate="print"/>
                          <a:stretch>
                            <a:fillRect/>
                          </a:stretch>
                        </pic:blipFill>
                        <pic:spPr>
                          <a:xfrm>
                            <a:off x="0" y="0"/>
                            <a:ext cx="59690" cy="64135"/>
                          </a:xfrm>
                          <a:prstGeom prst="rect">
                            <a:avLst/>
                          </a:prstGeom>
                        </pic:spPr>
                      </pic:pic>
                    </a:graphicData>
                  </a:graphic>
                </wp:inline>
              </w:drawing>
            </w:r>
            <w:r>
              <w:rPr>
                <w:rFonts w:ascii="Arial" w:eastAsia="Arial" w:hAnsi="Arial" w:cs="Arial"/>
                <w:sz w:val="14"/>
              </w:rPr>
              <w:t xml:space="preserve"> </w:t>
            </w:r>
            <w:r>
              <w:t xml:space="preserve">Saper effettuare calcoli relativi all'IVA  </w:t>
            </w:r>
          </w:p>
          <w:p w:rsidR="00E71C6C" w:rsidRDefault="00A30ADB" w:rsidP="00B53D21">
            <w:pPr>
              <w:spacing w:after="0" w:line="242" w:lineRule="auto"/>
              <w:ind w:left="194" w:hanging="194"/>
            </w:pPr>
            <w:r>
              <w:rPr>
                <w:noProof/>
                <w:lang w:bidi="ar-SA"/>
              </w:rPr>
              <w:drawing>
                <wp:inline distT="0" distB="0" distL="0" distR="0">
                  <wp:extent cx="59690" cy="63500"/>
                  <wp:effectExtent l="0" t="0" r="0" b="0"/>
                  <wp:docPr id="7211" name="Picture 7211" descr="*"/>
                  <wp:cNvGraphicFramePr/>
                  <a:graphic xmlns:a="http://schemas.openxmlformats.org/drawingml/2006/main">
                    <a:graphicData uri="http://schemas.openxmlformats.org/drawingml/2006/picture">
                      <pic:pic xmlns:pic="http://schemas.openxmlformats.org/drawingml/2006/picture">
                        <pic:nvPicPr>
                          <pic:cNvPr id="7211" name="Picture 7211"/>
                          <pic:cNvPicPr/>
                        </pic:nvPicPr>
                        <pic:blipFill>
                          <a:blip r:embed="rId7" cstate="print"/>
                          <a:stretch>
                            <a:fillRect/>
                          </a:stretch>
                        </pic:blipFill>
                        <pic:spPr>
                          <a:xfrm>
                            <a:off x="0" y="0"/>
                            <a:ext cx="59690" cy="63500"/>
                          </a:xfrm>
                          <a:prstGeom prst="rect">
                            <a:avLst/>
                          </a:prstGeom>
                        </pic:spPr>
                      </pic:pic>
                    </a:graphicData>
                  </a:graphic>
                </wp:inline>
              </w:drawing>
            </w:r>
            <w:r>
              <w:rPr>
                <w:rFonts w:ascii="Arial" w:eastAsia="Arial" w:hAnsi="Arial" w:cs="Arial"/>
                <w:sz w:val="14"/>
              </w:rPr>
              <w:t xml:space="preserve"> </w:t>
            </w:r>
            <w:r w:rsidR="00B53D21">
              <w:t>Saper applicare  la normativa di settore; saper distinguere le competenze degli enti</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pPr>
      <w:r>
        <w:t xml:space="preserve"> </w:t>
      </w:r>
      <w:r>
        <w:tab/>
        <w:t xml:space="preserve"> </w:t>
      </w:r>
    </w:p>
    <w:p w:rsidR="00E71C6C" w:rsidRDefault="00A30ADB">
      <w:pPr>
        <w:spacing w:after="0" w:line="259" w:lineRule="auto"/>
        <w:ind w:left="0" w:firstLine="0"/>
      </w:pPr>
      <w:r>
        <w:t xml:space="preserve"> </w:t>
      </w:r>
    </w:p>
    <w:tbl>
      <w:tblPr>
        <w:tblStyle w:val="TableGrid"/>
        <w:tblW w:w="10034" w:type="dxa"/>
        <w:tblInd w:w="-108" w:type="dxa"/>
        <w:tblCellMar>
          <w:top w:w="7" w:type="dxa"/>
          <w:left w:w="108" w:type="dxa"/>
          <w:right w:w="56" w:type="dxa"/>
        </w:tblCellMar>
        <w:tblLook w:val="04A0"/>
      </w:tblPr>
      <w:tblGrid>
        <w:gridCol w:w="1440"/>
        <w:gridCol w:w="2213"/>
        <w:gridCol w:w="3118"/>
        <w:gridCol w:w="3263"/>
      </w:tblGrid>
      <w:tr w:rsidR="00E71C6C">
        <w:trPr>
          <w:trHeight w:val="240"/>
        </w:trPr>
        <w:tc>
          <w:tcPr>
            <w:tcW w:w="10034" w:type="dxa"/>
            <w:gridSpan w:val="4"/>
            <w:tcBorders>
              <w:top w:val="single" w:sz="4" w:space="0" w:color="000000"/>
              <w:left w:val="single" w:sz="4" w:space="0" w:color="000000"/>
              <w:bottom w:val="single" w:sz="4" w:space="0" w:color="000000"/>
              <w:right w:val="single" w:sz="4" w:space="0" w:color="000000"/>
            </w:tcBorders>
          </w:tcPr>
          <w:p w:rsidR="00E71C6C" w:rsidRDefault="00A30ADB" w:rsidP="00E8214F">
            <w:pPr>
              <w:pStyle w:val="Titolo2"/>
              <w:outlineLvl w:val="1"/>
            </w:pPr>
            <w:r>
              <w:t xml:space="preserve">OBIETTIVI COGNITIVI CLASSE QUARTA </w:t>
            </w:r>
          </w:p>
        </w:tc>
      </w:tr>
      <w:tr w:rsidR="00E71C6C">
        <w:trPr>
          <w:trHeight w:val="698"/>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9" w:firstLine="0"/>
              <w:jc w:val="center"/>
            </w:pPr>
            <w:r>
              <w:rPr>
                <w:u w:val="single" w:color="000000"/>
              </w:rPr>
              <w:t>Competenze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63" w:firstLine="0"/>
            </w:pPr>
            <w:r>
              <w:t xml:space="preserve">Indicano la comprovata capacità di usare conoscenze, abilità e capacità personali, sociali e/o metodologiche, in situazioni di lavoro o di studio e nello sviluppo professionale e/o personale; le competenze sono descritte in termini di responsabilità e autonomia.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7" w:firstLine="0"/>
              <w:jc w:val="center"/>
            </w:pPr>
            <w:r>
              <w:rPr>
                <w:u w:val="single" w:color="000000"/>
              </w:rPr>
              <w:t>Abilità</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9" w:firstLine="0"/>
            </w:pPr>
            <w: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r>
              <w:rPr>
                <w:i/>
              </w:rPr>
              <w:t xml:space="preserve"> </w:t>
            </w:r>
          </w:p>
        </w:tc>
      </w:tr>
      <w:tr w:rsidR="00E71C6C">
        <w:trPr>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8" w:firstLine="0"/>
              <w:jc w:val="center"/>
            </w:pPr>
            <w:r>
              <w:rPr>
                <w:u w:val="single" w:color="000000"/>
              </w:rPr>
              <w:t>Conoscenze</w:t>
            </w:r>
            <w:r>
              <w:t xml:space="preserve"> </w:t>
            </w:r>
          </w:p>
        </w:tc>
        <w:tc>
          <w:tcPr>
            <w:tcW w:w="8594"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61" w:firstLine="0"/>
            </w:pPr>
            <w:r>
              <w:t>Indicano il risultato dell’assimilazione di informazioni attraverso l’apprendimento. Le conoscenze sono l’insieme di fatti, principi, teorie e pratiche, relative a un settore di studio o di lavoro; le conoscenze sono descritte come teoriche e/o pratiche.</w:t>
            </w:r>
            <w:r>
              <w:rPr>
                <w:i/>
              </w:rPr>
              <w:t xml:space="preserve"> </w:t>
            </w:r>
          </w:p>
        </w:tc>
      </w:tr>
      <w:tr w:rsidR="00E71C6C">
        <w:trPr>
          <w:trHeight w:val="240"/>
        </w:trPr>
        <w:tc>
          <w:tcPr>
            <w:tcW w:w="365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jc w:val="center"/>
            </w:pPr>
            <w:r>
              <w:rPr>
                <w:i/>
              </w:rPr>
              <w:lastRenderedPageBreak/>
              <w:t xml:space="preserve">Conoscenze </w:t>
            </w:r>
          </w:p>
        </w:tc>
        <w:tc>
          <w:tcPr>
            <w:tcW w:w="3118"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4" w:firstLine="0"/>
              <w:jc w:val="center"/>
            </w:pPr>
            <w:r>
              <w:rPr>
                <w:i/>
              </w:rPr>
              <w:t xml:space="preserve">Abilità </w:t>
            </w:r>
          </w:p>
        </w:tc>
        <w:tc>
          <w:tcPr>
            <w:tcW w:w="326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jc w:val="center"/>
            </w:pPr>
            <w:r>
              <w:rPr>
                <w:i/>
              </w:rPr>
              <w:t xml:space="preserve">Competenze </w:t>
            </w:r>
          </w:p>
        </w:tc>
      </w:tr>
      <w:tr w:rsidR="00E71C6C">
        <w:trPr>
          <w:trHeight w:val="4208"/>
        </w:trPr>
        <w:tc>
          <w:tcPr>
            <w:tcW w:w="3654" w:type="dxa"/>
            <w:gridSpan w:val="2"/>
            <w:tcBorders>
              <w:top w:val="single" w:sz="4" w:space="0" w:color="000000"/>
              <w:left w:val="single" w:sz="4" w:space="0" w:color="000000"/>
              <w:bottom w:val="single" w:sz="4" w:space="0" w:color="000000"/>
              <w:right w:val="single" w:sz="4" w:space="0" w:color="000000"/>
            </w:tcBorders>
          </w:tcPr>
          <w:p w:rsidR="00E71C6C" w:rsidRDefault="00A30ADB">
            <w:pPr>
              <w:numPr>
                <w:ilvl w:val="0"/>
                <w:numId w:val="7"/>
              </w:numPr>
              <w:spacing w:after="19" w:line="239" w:lineRule="auto"/>
              <w:ind w:right="52" w:hanging="360"/>
            </w:pPr>
            <w:r>
              <w:t xml:space="preserve">Riconoscere nell’evoluzione dei processi dei servizi, le componenti culturali, sociali, economiche e tecnologiche che li caratterizzano. </w:t>
            </w:r>
          </w:p>
          <w:p w:rsidR="00E71C6C" w:rsidRDefault="00A30ADB">
            <w:pPr>
              <w:numPr>
                <w:ilvl w:val="0"/>
                <w:numId w:val="7"/>
              </w:numPr>
              <w:spacing w:after="11" w:line="248" w:lineRule="auto"/>
              <w:ind w:right="52" w:hanging="360"/>
            </w:pPr>
            <w:r>
              <w:t xml:space="preserve">Cogliere criticamente i cambiamenti culturali, sociali, economici e tecnologici che influiscono sull’evoluzione dei bisogni e sull’innovazione dei processi di servizio. </w:t>
            </w:r>
          </w:p>
          <w:p w:rsidR="00E71C6C" w:rsidRDefault="00A30ADB">
            <w:pPr>
              <w:numPr>
                <w:ilvl w:val="0"/>
                <w:numId w:val="7"/>
              </w:numPr>
              <w:spacing w:after="50" w:line="245" w:lineRule="auto"/>
              <w:ind w:right="52" w:hanging="360"/>
            </w:pPr>
            <w:r>
              <w:t xml:space="preserve">Conoscere le tecniche operative con particolare attenzione all’utilizzo delle nuove tecnologie informatiche. </w:t>
            </w:r>
          </w:p>
          <w:p w:rsidR="00E71C6C" w:rsidRDefault="00A30ADB">
            <w:pPr>
              <w:numPr>
                <w:ilvl w:val="0"/>
                <w:numId w:val="7"/>
              </w:numPr>
              <w:spacing w:after="0" w:line="259" w:lineRule="auto"/>
              <w:ind w:right="52" w:hanging="360"/>
            </w:pPr>
            <w:r>
              <w:t xml:space="preserve">Conoscere i rapporti dell’impresa turistico-ristorativa con il sistema turistico </w:t>
            </w:r>
          </w:p>
          <w:p w:rsidR="00B53D21" w:rsidRDefault="00B53D21">
            <w:pPr>
              <w:numPr>
                <w:ilvl w:val="0"/>
                <w:numId w:val="7"/>
              </w:numPr>
              <w:spacing w:after="0" w:line="259" w:lineRule="auto"/>
              <w:ind w:right="52" w:hanging="360"/>
            </w:pPr>
            <w:r>
              <w:t>Conoscere l’ordinamento amministrativo dello Stato con riferimento ai principi costituzionali</w:t>
            </w:r>
          </w:p>
        </w:tc>
        <w:tc>
          <w:tcPr>
            <w:tcW w:w="3118"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8"/>
              </w:numPr>
              <w:spacing w:after="11" w:line="245" w:lineRule="auto"/>
              <w:ind w:right="26" w:hanging="360"/>
            </w:pPr>
            <w:r>
              <w:t xml:space="preserve">Utilizzare </w:t>
            </w:r>
            <w:r>
              <w:tab/>
              <w:t xml:space="preserve">le </w:t>
            </w:r>
            <w:r>
              <w:tab/>
              <w:t xml:space="preserve">nuove tecnologie. </w:t>
            </w:r>
          </w:p>
          <w:p w:rsidR="00E71C6C" w:rsidRDefault="00A30ADB">
            <w:pPr>
              <w:numPr>
                <w:ilvl w:val="0"/>
                <w:numId w:val="8"/>
              </w:numPr>
              <w:spacing w:after="19" w:line="240" w:lineRule="auto"/>
              <w:ind w:right="26" w:hanging="360"/>
            </w:pPr>
            <w:r>
              <w:t xml:space="preserve">Ricorrere alle diverse fonti di aggiornamento e saperle decodificare. </w:t>
            </w:r>
          </w:p>
          <w:p w:rsidR="00E71C6C" w:rsidRDefault="00A30ADB">
            <w:pPr>
              <w:numPr>
                <w:ilvl w:val="0"/>
                <w:numId w:val="8"/>
              </w:numPr>
              <w:spacing w:after="0" w:line="240" w:lineRule="auto"/>
              <w:ind w:right="26" w:hanging="360"/>
            </w:pPr>
            <w:r>
              <w:t xml:space="preserve">Comprendere le problematiche tipiche delle </w:t>
            </w:r>
          </w:p>
          <w:p w:rsidR="00E71C6C" w:rsidRDefault="00A30ADB">
            <w:pPr>
              <w:spacing w:after="13" w:line="245" w:lineRule="auto"/>
              <w:ind w:left="720" w:firstLine="0"/>
              <w:jc w:val="left"/>
            </w:pPr>
            <w:r>
              <w:t xml:space="preserve">imprese </w:t>
            </w:r>
            <w:r>
              <w:tab/>
              <w:t xml:space="preserve">turisticoristorative. </w:t>
            </w:r>
          </w:p>
          <w:p w:rsidR="00E71C6C" w:rsidRDefault="00A30ADB">
            <w:pPr>
              <w:numPr>
                <w:ilvl w:val="0"/>
                <w:numId w:val="8"/>
              </w:numPr>
              <w:spacing w:after="0" w:line="240" w:lineRule="auto"/>
              <w:ind w:right="26" w:hanging="360"/>
            </w:pPr>
            <w:r>
              <w:t xml:space="preserve">Analizzare e risolvere casi aziendali in relazione a progetti interdisciplinari. </w:t>
            </w:r>
          </w:p>
          <w:p w:rsidR="00B53D21" w:rsidRDefault="00B53D21">
            <w:pPr>
              <w:numPr>
                <w:ilvl w:val="0"/>
                <w:numId w:val="8"/>
              </w:numPr>
              <w:spacing w:after="0" w:line="240" w:lineRule="auto"/>
              <w:ind w:right="26" w:hanging="360"/>
            </w:pPr>
            <w:r>
              <w:t>Comprendere le finalità e gli obiettivi dell’apparato amministrativo</w:t>
            </w:r>
          </w:p>
          <w:p w:rsidR="00E71C6C" w:rsidRDefault="00A30ADB">
            <w:pPr>
              <w:spacing w:after="0" w:line="259" w:lineRule="auto"/>
              <w:ind w:left="0" w:firstLine="0"/>
              <w:jc w:val="left"/>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9"/>
              </w:numPr>
              <w:spacing w:after="19" w:line="239" w:lineRule="auto"/>
              <w:ind w:right="53" w:hanging="360"/>
            </w:pPr>
            <w:r>
              <w:t xml:space="preserve">Svolgere la propria attività operando in équipe e collaborando con le diverse figure professionali al fine di erogare un servizio di qualità. </w:t>
            </w:r>
          </w:p>
          <w:p w:rsidR="00E71C6C" w:rsidRDefault="00A30ADB">
            <w:pPr>
              <w:numPr>
                <w:ilvl w:val="0"/>
                <w:numId w:val="9"/>
              </w:numPr>
              <w:spacing w:after="0" w:line="259" w:lineRule="auto"/>
              <w:ind w:right="53" w:hanging="360"/>
            </w:pPr>
            <w:r>
              <w:t xml:space="preserve">Intervenire nelle diverse fasi del processo produttivo per la produzione di tutta la documentazione richiesta e per l’esercizio del controllo di qualità </w:t>
            </w:r>
          </w:p>
          <w:p w:rsidR="00B53D21" w:rsidRDefault="00B53D21">
            <w:pPr>
              <w:numPr>
                <w:ilvl w:val="0"/>
                <w:numId w:val="9"/>
              </w:numPr>
              <w:spacing w:after="0" w:line="259" w:lineRule="auto"/>
              <w:ind w:right="53" w:hanging="360"/>
            </w:pPr>
            <w:r>
              <w:t xml:space="preserve"> Individuare e Compilare  documentazione inerente richieste sanitarie</w:t>
            </w:r>
          </w:p>
        </w:tc>
      </w:tr>
    </w:tbl>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tbl>
      <w:tblPr>
        <w:tblStyle w:val="TableGrid"/>
        <w:tblW w:w="10034" w:type="dxa"/>
        <w:tblInd w:w="-108" w:type="dxa"/>
        <w:tblCellMar>
          <w:top w:w="7" w:type="dxa"/>
          <w:left w:w="108" w:type="dxa"/>
          <w:right w:w="59" w:type="dxa"/>
        </w:tblCellMar>
        <w:tblLook w:val="04A0"/>
      </w:tblPr>
      <w:tblGrid>
        <w:gridCol w:w="31"/>
        <w:gridCol w:w="1440"/>
        <w:gridCol w:w="2637"/>
        <w:gridCol w:w="3238"/>
        <w:gridCol w:w="2525"/>
        <w:gridCol w:w="163"/>
      </w:tblGrid>
      <w:tr w:rsidR="00E71C6C">
        <w:trPr>
          <w:gridBefore w:val="1"/>
          <w:wBefore w:w="32" w:type="dxa"/>
          <w:trHeight w:val="240"/>
        </w:trPr>
        <w:tc>
          <w:tcPr>
            <w:tcW w:w="10034" w:type="dxa"/>
            <w:gridSpan w:val="5"/>
            <w:tcBorders>
              <w:top w:val="single" w:sz="4" w:space="0" w:color="000000"/>
              <w:left w:val="single" w:sz="4" w:space="0" w:color="000000"/>
              <w:bottom w:val="single" w:sz="4" w:space="0" w:color="000000"/>
              <w:right w:val="single" w:sz="4" w:space="0" w:color="000000"/>
            </w:tcBorders>
          </w:tcPr>
          <w:p w:rsidR="00E71C6C" w:rsidRDefault="00A30ADB" w:rsidP="00E8214F">
            <w:pPr>
              <w:pStyle w:val="Titolo1"/>
              <w:outlineLvl w:val="0"/>
            </w:pPr>
            <w:r>
              <w:t xml:space="preserve">OBIETTIVI COGNITIVI CLASSE QUINTA </w:t>
            </w:r>
          </w:p>
        </w:tc>
      </w:tr>
      <w:tr w:rsidR="00E71C6C">
        <w:trPr>
          <w:gridBefore w:val="1"/>
          <w:wBefore w:w="32" w:type="dxa"/>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5" w:firstLine="0"/>
              <w:jc w:val="center"/>
            </w:pPr>
            <w:r>
              <w:rPr>
                <w:u w:val="single" w:color="000000"/>
              </w:rPr>
              <w:t>Competenze</w:t>
            </w:r>
            <w:r>
              <w:t xml:space="preserve"> </w:t>
            </w:r>
          </w:p>
        </w:tc>
        <w:tc>
          <w:tcPr>
            <w:tcW w:w="859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pPr>
            <w:r>
              <w:t xml:space="preserve">Indicano la comprovata capacità di usare conoscenze, abilità e capacità personali, sociali e/o metodologiche, in situazioni di lavoro o di studio e nello sviluppo professionale e/o personale; le competenze sono descritte in termini di responsabilità e autonomia. </w:t>
            </w:r>
          </w:p>
        </w:tc>
      </w:tr>
      <w:tr w:rsidR="00E71C6C">
        <w:trPr>
          <w:gridBefore w:val="1"/>
          <w:wBefore w:w="32" w:type="dxa"/>
          <w:trHeight w:val="698"/>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4" w:firstLine="0"/>
              <w:jc w:val="center"/>
            </w:pPr>
            <w:r>
              <w:rPr>
                <w:u w:val="single" w:color="000000"/>
              </w:rPr>
              <w:t>Abilità</w:t>
            </w:r>
            <w:r>
              <w:t xml:space="preserve"> </w:t>
            </w:r>
          </w:p>
        </w:tc>
        <w:tc>
          <w:tcPr>
            <w:tcW w:w="859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pPr>
            <w:r>
              <w:t>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w:t>
            </w:r>
            <w:r>
              <w:rPr>
                <w:i/>
              </w:rPr>
              <w:t xml:space="preserve"> </w:t>
            </w:r>
          </w:p>
        </w:tc>
      </w:tr>
      <w:tr w:rsidR="00E71C6C">
        <w:trPr>
          <w:gridBefore w:val="1"/>
          <w:wBefore w:w="32" w:type="dxa"/>
          <w:trHeight w:val="701"/>
        </w:trPr>
        <w:tc>
          <w:tcPr>
            <w:tcW w:w="1440"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4" w:firstLine="0"/>
              <w:jc w:val="center"/>
            </w:pPr>
            <w:r>
              <w:rPr>
                <w:u w:val="single" w:color="000000"/>
              </w:rPr>
              <w:t>Conoscenze</w:t>
            </w:r>
            <w:r>
              <w:t xml:space="preserve"> </w:t>
            </w:r>
          </w:p>
        </w:tc>
        <w:tc>
          <w:tcPr>
            <w:tcW w:w="859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63" w:firstLine="0"/>
            </w:pPr>
            <w:r>
              <w:t>Indicano il risultato dell’assimilazione di informazioni attraverso l’apprendimento. Le conoscenze sono l’insieme di fatti, principi, teorie e pratiche, relative a un settore di studio o di lavoro; le conoscenze sono descritte come teoriche e/o pratiche.</w:t>
            </w:r>
            <w:r>
              <w:rPr>
                <w:i/>
              </w:rPr>
              <w:t xml:space="preserve"> </w:t>
            </w:r>
          </w:p>
        </w:tc>
      </w:tr>
      <w:tr w:rsidR="00E71C6C">
        <w:trPr>
          <w:gridBefore w:val="1"/>
          <w:wBefore w:w="32" w:type="dxa"/>
          <w:trHeight w:val="241"/>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jc w:val="center"/>
            </w:pPr>
            <w:r>
              <w:rPr>
                <w:i/>
              </w:rPr>
              <w:t xml:space="preserve">Conoscenze </w:t>
            </w:r>
          </w:p>
        </w:tc>
        <w:tc>
          <w:tcPr>
            <w:tcW w:w="3248"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jc w:val="center"/>
            </w:pPr>
            <w:r>
              <w:rPr>
                <w:i/>
              </w:rPr>
              <w:t xml:space="preserve">Abilità </w:t>
            </w:r>
          </w:p>
        </w:tc>
        <w:tc>
          <w:tcPr>
            <w:tcW w:w="2693"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jc w:val="center"/>
            </w:pPr>
            <w:r>
              <w:rPr>
                <w:i/>
              </w:rPr>
              <w:t xml:space="preserve">Competenze </w:t>
            </w:r>
          </w:p>
        </w:tc>
      </w:tr>
      <w:tr w:rsidR="00E71C6C">
        <w:trPr>
          <w:gridBefore w:val="1"/>
          <w:wBefore w:w="32" w:type="dxa"/>
          <w:trHeight w:val="3302"/>
        </w:trPr>
        <w:tc>
          <w:tcPr>
            <w:tcW w:w="4093" w:type="dxa"/>
            <w:gridSpan w:val="2"/>
            <w:tcBorders>
              <w:top w:val="single" w:sz="4" w:space="0" w:color="000000"/>
              <w:left w:val="single" w:sz="4" w:space="0" w:color="000000"/>
              <w:bottom w:val="single" w:sz="4" w:space="0" w:color="000000"/>
              <w:right w:val="single" w:sz="4" w:space="0" w:color="000000"/>
            </w:tcBorders>
          </w:tcPr>
          <w:p w:rsidR="00E71C6C" w:rsidRDefault="00A30ADB">
            <w:pPr>
              <w:numPr>
                <w:ilvl w:val="0"/>
                <w:numId w:val="10"/>
              </w:numPr>
              <w:spacing w:after="17" w:line="240" w:lineRule="auto"/>
              <w:ind w:hanging="360"/>
              <w:jc w:val="left"/>
            </w:pPr>
            <w:r>
              <w:t xml:space="preserve">Caratteristiche dinamiche del mercato turistico nazionale e internazionale. </w:t>
            </w:r>
          </w:p>
          <w:p w:rsidR="00E71C6C" w:rsidRDefault="00A30ADB">
            <w:pPr>
              <w:numPr>
                <w:ilvl w:val="0"/>
                <w:numId w:val="10"/>
              </w:numPr>
              <w:spacing w:after="10" w:line="245" w:lineRule="auto"/>
              <w:ind w:hanging="360"/>
              <w:jc w:val="left"/>
            </w:pPr>
            <w:r>
              <w:t xml:space="preserve">Tecniche di marketing turistico e webmarketing. </w:t>
            </w:r>
          </w:p>
          <w:p w:rsidR="00E71C6C" w:rsidRDefault="00A30ADB">
            <w:pPr>
              <w:numPr>
                <w:ilvl w:val="0"/>
                <w:numId w:val="10"/>
              </w:numPr>
              <w:spacing w:after="17" w:line="240" w:lineRule="auto"/>
              <w:ind w:hanging="360"/>
              <w:jc w:val="left"/>
            </w:pPr>
            <w:r>
              <w:t xml:space="preserve">Fasi e procedure di redazione del marketing plan normativa di settore.  </w:t>
            </w:r>
          </w:p>
          <w:p w:rsidR="00E71C6C" w:rsidRDefault="00A30ADB">
            <w:pPr>
              <w:numPr>
                <w:ilvl w:val="0"/>
                <w:numId w:val="10"/>
              </w:numPr>
              <w:spacing w:after="0" w:line="259" w:lineRule="auto"/>
              <w:ind w:hanging="360"/>
              <w:jc w:val="left"/>
            </w:pPr>
            <w:r>
              <w:t xml:space="preserve">Caratteristiche dei diversi contratti di viaggio. </w:t>
            </w:r>
          </w:p>
          <w:p w:rsidR="00B53D21" w:rsidRDefault="00B53D21">
            <w:pPr>
              <w:numPr>
                <w:ilvl w:val="0"/>
                <w:numId w:val="10"/>
              </w:numPr>
              <w:spacing w:after="0" w:line="259" w:lineRule="auto"/>
              <w:ind w:hanging="360"/>
              <w:jc w:val="left"/>
            </w:pPr>
            <w:r>
              <w:t>L’operatore socio-sanitario: competenze e funzioni</w:t>
            </w:r>
          </w:p>
        </w:tc>
        <w:tc>
          <w:tcPr>
            <w:tcW w:w="3248"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11"/>
              </w:numPr>
              <w:spacing w:after="18" w:line="240" w:lineRule="auto"/>
              <w:ind w:left="722" w:right="52" w:hanging="360"/>
            </w:pPr>
            <w:r>
              <w:t xml:space="preserve">Analizzare il mercato turistico e interpretare le dinamiche. </w:t>
            </w:r>
          </w:p>
          <w:p w:rsidR="00E71C6C" w:rsidRDefault="00A30ADB">
            <w:pPr>
              <w:numPr>
                <w:ilvl w:val="0"/>
                <w:numId w:val="11"/>
              </w:numPr>
              <w:spacing w:after="19" w:line="239" w:lineRule="auto"/>
              <w:ind w:left="722" w:right="52" w:hanging="360"/>
            </w:pPr>
            <w:r>
              <w:t xml:space="preserve">Utilizzare le tecniche di marketing con particolare attenzione agli strumenti digitali. </w:t>
            </w:r>
          </w:p>
          <w:p w:rsidR="00E71C6C" w:rsidRDefault="00A30ADB">
            <w:pPr>
              <w:numPr>
                <w:ilvl w:val="0"/>
                <w:numId w:val="11"/>
              </w:numPr>
              <w:spacing w:after="16" w:line="240" w:lineRule="auto"/>
              <w:ind w:left="722" w:right="52" w:hanging="360"/>
            </w:pPr>
            <w:r>
              <w:t xml:space="preserve">Individuare fasi e procedure per redigere un business plan. </w:t>
            </w:r>
          </w:p>
          <w:p w:rsidR="00E71C6C" w:rsidRDefault="00A30ADB">
            <w:pPr>
              <w:numPr>
                <w:ilvl w:val="0"/>
                <w:numId w:val="11"/>
              </w:numPr>
              <w:spacing w:after="0" w:line="259" w:lineRule="auto"/>
              <w:ind w:left="722" w:right="52" w:hanging="360"/>
            </w:pPr>
            <w:r>
              <w:t xml:space="preserve">Utilizzare i diversi contratti di viaggio.  </w:t>
            </w:r>
          </w:p>
          <w:p w:rsidR="00B53D21" w:rsidRDefault="00B53D21">
            <w:pPr>
              <w:numPr>
                <w:ilvl w:val="0"/>
                <w:numId w:val="11"/>
              </w:numPr>
              <w:spacing w:after="0" w:line="259" w:lineRule="auto"/>
              <w:ind w:left="722" w:right="52" w:hanging="360"/>
            </w:pPr>
            <w:r>
              <w:t xml:space="preserve">Utilizzare </w:t>
            </w:r>
            <w:r w:rsidR="00A03D16">
              <w:t>le figure socio-sanitarie  del territorio</w:t>
            </w:r>
          </w:p>
        </w:tc>
        <w:tc>
          <w:tcPr>
            <w:tcW w:w="2693" w:type="dxa"/>
            <w:gridSpan w:val="2"/>
            <w:tcBorders>
              <w:top w:val="single" w:sz="4" w:space="0" w:color="000000"/>
              <w:left w:val="single" w:sz="4" w:space="0" w:color="000000"/>
              <w:bottom w:val="single" w:sz="4" w:space="0" w:color="000000"/>
              <w:right w:val="single" w:sz="4" w:space="0" w:color="000000"/>
            </w:tcBorders>
          </w:tcPr>
          <w:p w:rsidR="00E71C6C" w:rsidRDefault="00A30ADB">
            <w:pPr>
              <w:numPr>
                <w:ilvl w:val="0"/>
                <w:numId w:val="12"/>
              </w:numPr>
              <w:spacing w:after="19" w:line="240" w:lineRule="auto"/>
              <w:ind w:right="50" w:hanging="360"/>
            </w:pPr>
            <w:r>
              <w:t xml:space="preserve">Conoscere le dinamiche del mercato turistico; </w:t>
            </w:r>
          </w:p>
          <w:p w:rsidR="00E71C6C" w:rsidRDefault="00A30ADB">
            <w:pPr>
              <w:numPr>
                <w:ilvl w:val="0"/>
                <w:numId w:val="12"/>
              </w:numPr>
              <w:spacing w:after="20" w:line="239" w:lineRule="auto"/>
              <w:ind w:right="50" w:hanging="360"/>
            </w:pPr>
            <w:r>
              <w:t xml:space="preserve">Conoscere le fasi per la redazione di un business plan; </w:t>
            </w:r>
          </w:p>
          <w:p w:rsidR="00E71C6C" w:rsidRDefault="00A30ADB">
            <w:pPr>
              <w:numPr>
                <w:ilvl w:val="0"/>
                <w:numId w:val="12"/>
              </w:numPr>
              <w:spacing w:after="20" w:line="240" w:lineRule="auto"/>
              <w:ind w:right="50" w:hanging="360"/>
            </w:pPr>
            <w:r>
              <w:t xml:space="preserve">Conoscere le tecniche di marketing e webmarketing; </w:t>
            </w:r>
          </w:p>
          <w:p w:rsidR="00E71C6C" w:rsidRDefault="00A30ADB">
            <w:pPr>
              <w:numPr>
                <w:ilvl w:val="0"/>
                <w:numId w:val="12"/>
              </w:numPr>
              <w:spacing w:after="21" w:line="239" w:lineRule="auto"/>
              <w:ind w:right="50" w:hanging="360"/>
            </w:pPr>
            <w:r>
              <w:t xml:space="preserve">Conoscere le abitudini alimentari di un territorio; </w:t>
            </w:r>
          </w:p>
          <w:p w:rsidR="00E71C6C" w:rsidRDefault="00A30ADB">
            <w:pPr>
              <w:numPr>
                <w:ilvl w:val="0"/>
                <w:numId w:val="12"/>
              </w:numPr>
              <w:spacing w:after="0" w:line="259" w:lineRule="auto"/>
              <w:ind w:right="50" w:hanging="360"/>
            </w:pPr>
            <w:r>
              <w:t xml:space="preserve">Conoscere </w:t>
            </w:r>
            <w:r>
              <w:tab/>
              <w:t xml:space="preserve">la </w:t>
            </w:r>
          </w:p>
          <w:p w:rsidR="00E71C6C" w:rsidRDefault="00A30ADB">
            <w:pPr>
              <w:spacing w:after="0" w:line="259" w:lineRule="auto"/>
              <w:ind w:left="720" w:firstLine="0"/>
              <w:jc w:val="left"/>
            </w:pPr>
            <w:r>
              <w:t xml:space="preserve">normativa di settore </w:t>
            </w:r>
          </w:p>
        </w:tc>
      </w:tr>
      <w:tr w:rsidR="00E71C6C">
        <w:tblPrEx>
          <w:tblCellMar>
            <w:top w:w="99" w:type="dxa"/>
            <w:left w:w="115" w:type="dxa"/>
            <w:right w:w="115" w:type="dxa"/>
          </w:tblCellMar>
        </w:tblPrEx>
        <w:trPr>
          <w:gridAfter w:val="1"/>
          <w:wAfter w:w="164" w:type="dxa"/>
          <w:trHeight w:val="621"/>
        </w:trPr>
        <w:tc>
          <w:tcPr>
            <w:tcW w:w="9902" w:type="dxa"/>
            <w:gridSpan w:val="5"/>
            <w:tcBorders>
              <w:top w:val="single" w:sz="8" w:space="0" w:color="000000"/>
              <w:left w:val="single" w:sz="8" w:space="0" w:color="000000"/>
              <w:bottom w:val="single" w:sz="8" w:space="0" w:color="000000"/>
              <w:right w:val="single" w:sz="8" w:space="0" w:color="000000"/>
            </w:tcBorders>
          </w:tcPr>
          <w:p w:rsidR="00E71C6C" w:rsidRDefault="00A30ADB" w:rsidP="00E8214F">
            <w:pPr>
              <w:pStyle w:val="Titolo1"/>
              <w:outlineLvl w:val="0"/>
            </w:pPr>
            <w:r>
              <w:rPr>
                <w:u w:color="000000"/>
              </w:rPr>
              <w:t>CLASSE PRIMA</w:t>
            </w:r>
            <w:r>
              <w:t xml:space="preserve"> </w:t>
            </w:r>
          </w:p>
        </w:tc>
      </w:tr>
      <w:tr w:rsidR="00E71C6C">
        <w:tblPrEx>
          <w:tblCellMar>
            <w:top w:w="99" w:type="dxa"/>
            <w:left w:w="115" w:type="dxa"/>
            <w:right w:w="115" w:type="dxa"/>
          </w:tblCellMar>
        </w:tblPrEx>
        <w:trPr>
          <w:gridAfter w:val="1"/>
          <w:wAfter w:w="164" w:type="dxa"/>
          <w:trHeight w:val="871"/>
        </w:trPr>
        <w:tc>
          <w:tcPr>
            <w:tcW w:w="9902" w:type="dxa"/>
            <w:gridSpan w:val="5"/>
            <w:tcBorders>
              <w:top w:val="single" w:sz="8" w:space="0" w:color="000000"/>
              <w:left w:val="single" w:sz="8" w:space="0" w:color="000000"/>
              <w:bottom w:val="single" w:sz="8" w:space="0" w:color="000000"/>
              <w:right w:val="single" w:sz="8" w:space="0" w:color="000000"/>
            </w:tcBorders>
          </w:tcPr>
          <w:p w:rsidR="00E71C6C" w:rsidRPr="00E8214F" w:rsidRDefault="00A30ADB" w:rsidP="009628BE">
            <w:pPr>
              <w:pStyle w:val="Titolo"/>
              <w:rPr>
                <w:rStyle w:val="Titolo1Carattere"/>
              </w:rPr>
            </w:pPr>
            <w:r w:rsidRPr="00E8214F">
              <w:rPr>
                <w:rStyle w:val="Titolo1Carattere"/>
              </w:rPr>
              <w:t>QUADRO DEGLI OBIETTIVI DI</w:t>
            </w:r>
            <w:r>
              <w:t xml:space="preserve"> </w:t>
            </w:r>
            <w:r w:rsidRPr="00E8214F">
              <w:rPr>
                <w:rStyle w:val="Titolo1Carattere"/>
              </w:rPr>
              <w:t xml:space="preserve">COMPETENZA </w:t>
            </w:r>
          </w:p>
          <w:p w:rsidR="00E71C6C" w:rsidRDefault="00A30ADB">
            <w:pPr>
              <w:spacing w:after="20" w:line="259" w:lineRule="auto"/>
              <w:ind w:left="0" w:right="12" w:firstLine="0"/>
              <w:jc w:val="center"/>
            </w:pPr>
            <w:r>
              <w:lastRenderedPageBreak/>
              <w:t xml:space="preserve">Collocare l’esperienza personale in un sistema di regole fondato sul reciproco riconoscimento dei diritti garantiti dalla </w:t>
            </w:r>
          </w:p>
          <w:p w:rsidR="00E71C6C" w:rsidRDefault="00A30ADB">
            <w:pPr>
              <w:spacing w:after="0" w:line="259" w:lineRule="auto"/>
              <w:ind w:left="0" w:right="6" w:firstLine="0"/>
              <w:jc w:val="center"/>
            </w:pPr>
            <w:r>
              <w:t xml:space="preserve">Costituzione, a tutela della persona, della collettività e dell’ambiente </w:t>
            </w:r>
          </w:p>
        </w:tc>
      </w:tr>
    </w:tbl>
    <w:p w:rsidR="00E71C6C" w:rsidRDefault="00A30ADB">
      <w:pPr>
        <w:spacing w:after="0" w:line="259" w:lineRule="auto"/>
        <w:ind w:left="0" w:right="4921" w:firstLine="0"/>
        <w:jc w:val="right"/>
      </w:pPr>
      <w:r>
        <w:rPr>
          <w:b/>
        </w:rPr>
        <w:lastRenderedPageBreak/>
        <w:t xml:space="preserve"> </w:t>
      </w:r>
    </w:p>
    <w:tbl>
      <w:tblPr>
        <w:tblStyle w:val="TableGrid"/>
        <w:tblW w:w="10061" w:type="dxa"/>
        <w:tblInd w:w="29" w:type="dxa"/>
        <w:tblCellMar>
          <w:top w:w="89" w:type="dxa"/>
          <w:left w:w="79" w:type="dxa"/>
          <w:right w:w="27" w:type="dxa"/>
        </w:tblCellMar>
        <w:tblLook w:val="04A0"/>
      </w:tblPr>
      <w:tblGrid>
        <w:gridCol w:w="2523"/>
        <w:gridCol w:w="1874"/>
        <w:gridCol w:w="2831"/>
        <w:gridCol w:w="2833"/>
      </w:tblGrid>
      <w:tr w:rsidR="00E71C6C">
        <w:trPr>
          <w:trHeight w:val="648"/>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center"/>
            </w:pPr>
            <w:r>
              <w:rPr>
                <w:b/>
              </w:rPr>
              <w:t xml:space="preserve">MODULO 1: Accoglienza e motivazione allo studio della disciplina; bisogno di ordine sociale e Ordinamento giuridico </w:t>
            </w:r>
          </w:p>
        </w:tc>
      </w:tr>
      <w:tr w:rsidR="00E71C6C">
        <w:trPr>
          <w:trHeight w:val="650"/>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45" w:right="548"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0" w:firstLine="0"/>
              <w:jc w:val="center"/>
            </w:pPr>
            <w:r>
              <w:t xml:space="preserve">Abilità </w:t>
            </w:r>
          </w:p>
        </w:tc>
        <w:tc>
          <w:tcPr>
            <w:tcW w:w="283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3" w:firstLine="0"/>
              <w:jc w:val="center"/>
            </w:pPr>
            <w:r>
              <w:t xml:space="preserve">Conoscenze </w:t>
            </w:r>
          </w:p>
        </w:tc>
      </w:tr>
      <w:tr w:rsidR="00E71C6C">
        <w:trPr>
          <w:trHeight w:val="2242"/>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20" w:line="259" w:lineRule="auto"/>
              <w:ind w:left="0" w:firstLine="0"/>
              <w:jc w:val="left"/>
            </w:pPr>
            <w:r>
              <w:t xml:space="preserve">U.D.1 </w:t>
            </w:r>
          </w:p>
          <w:p w:rsidR="00E71C6C" w:rsidRDefault="00A30ADB">
            <w:pPr>
              <w:spacing w:after="0" w:line="240" w:lineRule="auto"/>
              <w:ind w:left="0" w:firstLine="0"/>
              <w:jc w:val="left"/>
            </w:pPr>
            <w:r>
              <w:t xml:space="preserve"> Il diritto e l’Ordinamento giuridico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1" w:line="239" w:lineRule="auto"/>
              <w:ind w:left="2" w:right="52" w:firstLine="0"/>
            </w:pPr>
            <w:r>
              <w:t xml:space="preserve">Collocare la propria esperienza in un Sistema di regole fondato sulla </w:t>
            </w:r>
          </w:p>
          <w:p w:rsidR="00E71C6C" w:rsidRDefault="00A30ADB">
            <w:pPr>
              <w:spacing w:after="0" w:line="259" w:lineRule="auto"/>
              <w:ind w:left="2" w:firstLine="0"/>
              <w:jc w:val="left"/>
            </w:pPr>
            <w:r>
              <w:t xml:space="preserve">Costituzione </w:t>
            </w:r>
          </w:p>
        </w:tc>
        <w:tc>
          <w:tcPr>
            <w:tcW w:w="2831"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numPr>
                <w:ilvl w:val="0"/>
                <w:numId w:val="13"/>
              </w:numPr>
              <w:spacing w:after="19" w:line="240" w:lineRule="auto"/>
              <w:ind w:right="54" w:hanging="360"/>
            </w:pPr>
            <w:r>
              <w:t xml:space="preserve">Analizzare le realtà personali e sociali confrontandole con le norme giuridiche. </w:t>
            </w:r>
          </w:p>
          <w:p w:rsidR="00E71C6C" w:rsidRDefault="00A30ADB">
            <w:pPr>
              <w:numPr>
                <w:ilvl w:val="0"/>
                <w:numId w:val="13"/>
              </w:numPr>
              <w:spacing w:after="19" w:line="239" w:lineRule="auto"/>
              <w:ind w:right="54" w:hanging="360"/>
            </w:pPr>
            <w:r>
              <w:t xml:space="preserve">Distinguere le fonti normative riconoscendo nella Costituzione il loro fondamento. </w:t>
            </w:r>
          </w:p>
          <w:p w:rsidR="00E71C6C" w:rsidRDefault="00A30ADB">
            <w:pPr>
              <w:numPr>
                <w:ilvl w:val="0"/>
                <w:numId w:val="13"/>
              </w:numPr>
              <w:spacing w:after="0" w:line="259" w:lineRule="auto"/>
              <w:ind w:right="54" w:hanging="360"/>
            </w:pPr>
            <w:r>
              <w:t xml:space="preserve">Individuare i caratteri delle norme giuridiche a partire dalla propria esperienza. </w:t>
            </w:r>
          </w:p>
        </w:tc>
        <w:tc>
          <w:tcPr>
            <w:tcW w:w="2832"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numPr>
                <w:ilvl w:val="0"/>
                <w:numId w:val="14"/>
              </w:numPr>
              <w:spacing w:after="0" w:line="259" w:lineRule="auto"/>
              <w:ind w:hanging="360"/>
              <w:jc w:val="left"/>
            </w:pPr>
            <w:r>
              <w:t xml:space="preserve">Fondamenti </w:t>
            </w:r>
          </w:p>
          <w:p w:rsidR="00E71C6C" w:rsidRDefault="00A30ADB">
            <w:pPr>
              <w:spacing w:after="19" w:line="240" w:lineRule="auto"/>
              <w:ind w:left="722" w:firstLine="0"/>
              <w:jc w:val="left"/>
            </w:pPr>
            <w:r>
              <w:t xml:space="preserve">dell’Ordinamento giuridico. </w:t>
            </w:r>
          </w:p>
          <w:p w:rsidR="00E71C6C" w:rsidRDefault="00A30ADB">
            <w:pPr>
              <w:numPr>
                <w:ilvl w:val="0"/>
                <w:numId w:val="14"/>
              </w:numPr>
              <w:spacing w:after="13" w:line="245" w:lineRule="auto"/>
              <w:ind w:hanging="360"/>
              <w:jc w:val="left"/>
            </w:pPr>
            <w:r>
              <w:t xml:space="preserve">Caratteri ed efficacia delle norme giuridiche. </w:t>
            </w:r>
          </w:p>
          <w:p w:rsidR="00E71C6C" w:rsidRDefault="00A30ADB">
            <w:pPr>
              <w:numPr>
                <w:ilvl w:val="0"/>
                <w:numId w:val="14"/>
              </w:numPr>
              <w:spacing w:after="0" w:line="259" w:lineRule="auto"/>
              <w:ind w:hanging="360"/>
              <w:jc w:val="left"/>
            </w:pPr>
            <w:r>
              <w:t xml:space="preserve">Le fonti normative e la loro gerarchia </w:t>
            </w:r>
          </w:p>
        </w:tc>
      </w:tr>
      <w:tr w:rsidR="00E71C6C">
        <w:trPr>
          <w:trHeight w:val="1099"/>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U.D.2 </w:t>
            </w:r>
          </w:p>
          <w:p w:rsidR="00E71C6C" w:rsidRDefault="00A30ADB">
            <w:pPr>
              <w:spacing w:after="0" w:line="259" w:lineRule="auto"/>
              <w:ind w:left="0" w:firstLine="0"/>
              <w:jc w:val="left"/>
            </w:pPr>
            <w:r>
              <w:t xml:space="preserve">Lla norma giuridica: suoi </w:t>
            </w:r>
          </w:p>
          <w:p w:rsidR="00E71C6C" w:rsidRDefault="00A30ADB">
            <w:pPr>
              <w:spacing w:after="0" w:line="259" w:lineRule="auto"/>
              <w:ind w:left="0" w:firstLine="0"/>
              <w:jc w:val="left"/>
            </w:pPr>
            <w:r>
              <w:t xml:space="preserve">caratteri ed efficacia </w:t>
            </w:r>
          </w:p>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r>
      <w:tr w:rsidR="00E71C6C">
        <w:trPr>
          <w:trHeight w:val="1330"/>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U.D.3  </w:t>
            </w:r>
          </w:p>
          <w:p w:rsidR="00E71C6C" w:rsidRDefault="00A30ADB">
            <w:pPr>
              <w:spacing w:after="2" w:line="237" w:lineRule="auto"/>
              <w:ind w:left="0" w:firstLine="0"/>
              <w:jc w:val="left"/>
            </w:pPr>
            <w:r>
              <w:t xml:space="preserve">Fonti normative e loro gerarchia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434"/>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Obiettivi minimi:</w:t>
            </w:r>
            <w:r>
              <w:t xml:space="preserve"> capacità di leggere, comprendere e riassumere un testo </w:t>
            </w:r>
          </w:p>
        </w:tc>
      </w:tr>
      <w:tr w:rsidR="00E71C6C">
        <w:trPr>
          <w:trHeight w:val="1092"/>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t xml:space="preserve">Costruzione del sé – Relazioni con gli altri </w:t>
            </w:r>
            <w:r>
              <w:rPr>
                <w:b/>
              </w:rPr>
              <w:t>(</w:t>
            </w:r>
            <w:r>
              <w:t xml:space="preserve">si rimanda ai singoli CdC la declinazione in relazione ai moduli)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434"/>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Tempi:</w:t>
            </w:r>
            <w:r>
              <w:t xml:space="preserve"> Settembre, ottobre, dicembre </w:t>
            </w:r>
          </w:p>
        </w:tc>
      </w:tr>
    </w:tbl>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5"/>
        <w:jc w:val="left"/>
      </w:pPr>
      <w:r>
        <w:rPr>
          <w:b/>
        </w:rPr>
        <w:t>MODULO</w:t>
      </w:r>
      <w:r>
        <w:t xml:space="preserve"> 2: </w:t>
      </w:r>
      <w:r>
        <w:rPr>
          <w:b/>
        </w:rPr>
        <w:t xml:space="preserve">Soggetti e oggetti del diritto. </w:t>
      </w:r>
    </w:p>
    <w:p w:rsidR="00E71C6C" w:rsidRDefault="00A30ADB">
      <w:pPr>
        <w:spacing w:after="0" w:line="259" w:lineRule="auto"/>
        <w:ind w:left="0" w:firstLine="0"/>
        <w:jc w:val="left"/>
      </w:pPr>
      <w:r>
        <w:rPr>
          <w:b/>
        </w:rPr>
        <w:t xml:space="preserve"> </w:t>
      </w:r>
    </w:p>
    <w:tbl>
      <w:tblPr>
        <w:tblStyle w:val="TableGrid"/>
        <w:tblW w:w="9780" w:type="dxa"/>
        <w:tblInd w:w="-108" w:type="dxa"/>
        <w:tblCellMar>
          <w:top w:w="7" w:type="dxa"/>
          <w:left w:w="108" w:type="dxa"/>
          <w:right w:w="99" w:type="dxa"/>
        </w:tblCellMar>
        <w:tblLook w:val="04A0"/>
      </w:tblPr>
      <w:tblGrid>
        <w:gridCol w:w="1527"/>
        <w:gridCol w:w="2751"/>
        <w:gridCol w:w="2751"/>
        <w:gridCol w:w="2751"/>
      </w:tblGrid>
      <w:tr w:rsidR="00E71C6C">
        <w:trPr>
          <w:trHeight w:val="4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firstLine="0"/>
              <w:jc w:val="center"/>
            </w:pPr>
            <w:r>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5"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4"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5" w:firstLine="0"/>
              <w:jc w:val="center"/>
            </w:pPr>
            <w:r>
              <w:t xml:space="preserve">Conoscenze </w:t>
            </w:r>
          </w:p>
        </w:tc>
      </w:tr>
      <w:tr w:rsidR="00E71C6C">
        <w:trPr>
          <w:trHeight w:val="27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u.d..1 Soggetti del diritto e rapporto giuridico. </w:t>
            </w:r>
          </w:p>
          <w:p w:rsidR="00E71C6C" w:rsidRDefault="00A30ADB">
            <w:pPr>
              <w:spacing w:after="2" w:line="237" w:lineRule="auto"/>
              <w:ind w:left="0" w:firstLine="0"/>
              <w:jc w:val="left"/>
            </w:pPr>
            <w:r>
              <w:t xml:space="preserve">U.d. n. 2 Imprenditore e </w:t>
            </w:r>
          </w:p>
          <w:p w:rsidR="00E71C6C" w:rsidRDefault="00A30ADB">
            <w:pPr>
              <w:spacing w:after="0" w:line="259" w:lineRule="auto"/>
              <w:ind w:left="0" w:firstLine="0"/>
              <w:jc w:val="left"/>
            </w:pPr>
            <w:r>
              <w:t xml:space="preserve">impresa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 n. 3 beni oggetto del diritto e loro classificazioni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5" w:lineRule="auto"/>
              <w:ind w:left="0" w:firstLine="0"/>
              <w:jc w:val="left"/>
            </w:pPr>
            <w:r>
              <w:t xml:space="preserve">Collocare la propria esperienza personale in un sistema di regole fondato sul reciproco riconoscimento dei diritti garantiti dalla Costituzione a tutela della persona, della collettività e dell’ambiente.  </w:t>
            </w:r>
          </w:p>
          <w:p w:rsidR="00E71C6C" w:rsidRDefault="00A30ADB">
            <w:pPr>
              <w:spacing w:after="0" w:line="259" w:lineRule="auto"/>
              <w:ind w:left="36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Distinguere persone fisiche e persone giuridiche e i rapporti che possono intercorrere tra esse. </w:t>
            </w:r>
          </w:p>
          <w:p w:rsidR="00E71C6C" w:rsidRDefault="00A30ADB">
            <w:pPr>
              <w:spacing w:after="1" w:line="239" w:lineRule="auto"/>
              <w:ind w:left="0" w:firstLine="0"/>
              <w:jc w:val="left"/>
            </w:pPr>
            <w:r>
              <w:t xml:space="preserve">Analizzare aspetti e comportamenti delle realtà personali e sociali e confrontarli con la norma giuridica. </w:t>
            </w:r>
          </w:p>
          <w:p w:rsidR="00E71C6C" w:rsidRDefault="00A30ADB">
            <w:pPr>
              <w:spacing w:after="3" w:line="237" w:lineRule="auto"/>
              <w:ind w:left="0" w:firstLine="0"/>
              <w:jc w:val="left"/>
            </w:pPr>
            <w:r>
              <w:t xml:space="preserve">Individuare quali beni possono formare oggetto di diritti.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I soggetti giuridici </w:t>
            </w:r>
          </w:p>
          <w:p w:rsidR="00E71C6C" w:rsidRDefault="00A30ADB">
            <w:pPr>
              <w:spacing w:after="19" w:line="259" w:lineRule="auto"/>
              <w:ind w:left="0" w:firstLine="0"/>
              <w:jc w:val="left"/>
            </w:pPr>
            <w:r>
              <w:t xml:space="preserve">Il rapporto giuridico </w:t>
            </w:r>
          </w:p>
          <w:p w:rsidR="00E71C6C" w:rsidRDefault="00A30ADB">
            <w:pPr>
              <w:spacing w:after="0" w:line="259" w:lineRule="auto"/>
              <w:ind w:left="0" w:firstLine="0"/>
              <w:jc w:val="left"/>
            </w:pPr>
            <w:r>
              <w:t xml:space="preserve">L’oggetto del diritto </w:t>
            </w:r>
          </w:p>
          <w:p w:rsidR="00E71C6C" w:rsidRDefault="00A30ADB">
            <w:pPr>
              <w:spacing w:after="0" w:line="259" w:lineRule="auto"/>
              <w:ind w:left="0" w:firstLine="0"/>
              <w:jc w:val="left"/>
            </w:pPr>
            <w:r>
              <w:t xml:space="preserve">Le classificazioni dei beni </w:t>
            </w:r>
          </w:p>
          <w:p w:rsidR="00E71C6C" w:rsidRDefault="00A30ADB">
            <w:pPr>
              <w:spacing w:after="0" w:line="259" w:lineRule="auto"/>
              <w:ind w:left="0" w:firstLine="0"/>
              <w:jc w:val="left"/>
            </w:pPr>
            <w:r>
              <w:t xml:space="preserve"> </w:t>
            </w:r>
          </w:p>
        </w:tc>
      </w:tr>
      <w:tr w:rsidR="00E71C6C">
        <w:trPr>
          <w:trHeight w:val="24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bl>
    <w:p w:rsidR="00E71C6C" w:rsidRDefault="00A30ADB">
      <w:pPr>
        <w:spacing w:after="0" w:line="259" w:lineRule="auto"/>
        <w:ind w:left="0" w:firstLine="0"/>
        <w:jc w:val="left"/>
      </w:pPr>
      <w:r>
        <w:t xml:space="preserve"> </w:t>
      </w:r>
    </w:p>
    <w:tbl>
      <w:tblPr>
        <w:tblStyle w:val="TableGrid"/>
        <w:tblW w:w="9780" w:type="dxa"/>
        <w:tblInd w:w="-108" w:type="dxa"/>
        <w:tblCellMar>
          <w:top w:w="7" w:type="dxa"/>
          <w:left w:w="108" w:type="dxa"/>
          <w:right w:w="115" w:type="dxa"/>
        </w:tblCellMar>
        <w:tblLook w:val="04A0"/>
      </w:tblPr>
      <w:tblGrid>
        <w:gridCol w:w="9780"/>
      </w:tblGrid>
      <w:tr w:rsidR="00E71C6C">
        <w:trPr>
          <w:trHeight w:val="701"/>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lastRenderedPageBreak/>
              <w:t xml:space="preserve">Obiettivi minimi: conoscere nelle linee essenziali i contenuti degli argomenti proposti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929"/>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Costruzione del sé – Relazioni con gli altri </w:t>
            </w:r>
            <w:r>
              <w:rPr>
                <w:b/>
              </w:rPr>
              <w:t>(</w:t>
            </w:r>
            <w:r>
              <w:t xml:space="preserve">si rimanda ai singoli CdC la declinazione in relazione ai moduli)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240"/>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Tempi Dicembre Gennaio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5"/>
        <w:jc w:val="left"/>
      </w:pPr>
      <w:r>
        <w:rPr>
          <w:b/>
        </w:rPr>
        <w:t xml:space="preserve">MODULO 3: Lo Stato </w:t>
      </w:r>
    </w:p>
    <w:p w:rsidR="00E71C6C" w:rsidRDefault="00A30ADB">
      <w:pPr>
        <w:spacing w:after="0" w:line="259" w:lineRule="auto"/>
        <w:ind w:left="0" w:firstLine="0"/>
        <w:jc w:val="left"/>
      </w:pPr>
      <w:r>
        <w:rPr>
          <w:b/>
        </w:rPr>
        <w:t xml:space="preserve"> </w:t>
      </w:r>
    </w:p>
    <w:tbl>
      <w:tblPr>
        <w:tblStyle w:val="TableGrid"/>
        <w:tblW w:w="9780" w:type="dxa"/>
        <w:tblInd w:w="-108" w:type="dxa"/>
        <w:tblCellMar>
          <w:top w:w="7" w:type="dxa"/>
          <w:left w:w="108" w:type="dxa"/>
          <w:right w:w="59" w:type="dxa"/>
        </w:tblCellMar>
        <w:tblLook w:val="04A0"/>
      </w:tblPr>
      <w:tblGrid>
        <w:gridCol w:w="1527"/>
        <w:gridCol w:w="2751"/>
        <w:gridCol w:w="2751"/>
        <w:gridCol w:w="2751"/>
      </w:tblGrid>
      <w:tr w:rsidR="00E71C6C">
        <w:trPr>
          <w:trHeight w:val="471"/>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right="19" w:firstLine="0"/>
              <w:jc w:val="center"/>
            </w:pPr>
            <w:r>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jc w:val="center"/>
            </w:pPr>
            <w:r>
              <w:t xml:space="preserve">Conoscenze </w:t>
            </w:r>
          </w:p>
        </w:tc>
      </w:tr>
      <w:tr w:rsidR="00E71C6C">
        <w:trPr>
          <w:trHeight w:val="27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n.1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4" w:lineRule="auto"/>
              <w:ind w:left="0" w:right="50" w:firstLine="0"/>
            </w:pPr>
            <w:r>
              <w:t xml:space="preserve">-Collocare la propria esperienza personale in un sistema di regole fondato sul reciproco riconoscimento dei diritti garantiti dalla Costituzione a tutela della persona, della collettività e dell’ambiente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Forme di Stato. </w:t>
            </w:r>
          </w:p>
          <w:p w:rsidR="00E71C6C" w:rsidRDefault="00A30ADB">
            <w:pPr>
              <w:spacing w:after="0" w:line="259" w:lineRule="auto"/>
              <w:ind w:left="0" w:firstLine="0"/>
              <w:jc w:val="left"/>
            </w:pPr>
            <w:r>
              <w:t xml:space="preserve">Forme di Governo. </w:t>
            </w:r>
          </w:p>
          <w:p w:rsidR="00E71C6C" w:rsidRDefault="00A30ADB">
            <w:pPr>
              <w:spacing w:after="0" w:line="240" w:lineRule="auto"/>
              <w:ind w:left="0" w:firstLine="0"/>
              <w:jc w:val="left"/>
            </w:pPr>
            <w:r>
              <w:t xml:space="preserve">Lo Stato italiano e la sua struttura secondo la </w:t>
            </w:r>
          </w:p>
          <w:p w:rsidR="00E71C6C" w:rsidRDefault="00A30ADB">
            <w:pPr>
              <w:spacing w:after="0" w:line="259" w:lineRule="auto"/>
              <w:ind w:left="0" w:right="157" w:firstLine="0"/>
              <w:jc w:val="left"/>
            </w:pPr>
            <w:r>
              <w:t xml:space="preserve">Costituzione con particolare riferimento al territorio e al decentramento regionale Le forme di Stato nel rapporto cittadino governante.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7" w:lineRule="auto"/>
              <w:ind w:left="0" w:right="34" w:firstLine="0"/>
              <w:jc w:val="left"/>
            </w:pPr>
            <w:r>
              <w:t xml:space="preserve">Individuare le motivazioni che hanno portato alla scelta dell’attuale forma di Stato Analizzare i principi e gli strumenti che li Stato adotta per assicurare a tutti i cittadini </w:t>
            </w:r>
          </w:p>
          <w:p w:rsidR="00E71C6C" w:rsidRDefault="00A30ADB">
            <w:pPr>
              <w:spacing w:after="2" w:line="237" w:lineRule="auto"/>
              <w:ind w:left="0" w:firstLine="0"/>
              <w:jc w:val="left"/>
            </w:pPr>
            <w:r>
              <w:t xml:space="preserve">le medesime libertà e gli stessi diritti </w:t>
            </w:r>
          </w:p>
          <w:p w:rsidR="00E71C6C" w:rsidRDefault="00A30ADB">
            <w:pPr>
              <w:spacing w:after="0" w:line="259" w:lineRule="auto"/>
              <w:ind w:left="0" w:firstLine="0"/>
              <w:jc w:val="left"/>
            </w:pPr>
            <w:r>
              <w:t xml:space="preserve">Individuare la varietà e l’articolazione delle funzioni pubbliche in relazione agli obiettivi da perseguire. </w:t>
            </w:r>
          </w:p>
        </w:tc>
      </w:tr>
      <w:tr w:rsidR="00E71C6C">
        <w:trPr>
          <w:trHeight w:val="116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Unita didattica n.</w:t>
            </w:r>
            <w:r>
              <w:rPr>
                <w:b/>
              </w:rPr>
              <w:t>1 lo Stato</w:t>
            </w: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47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Conoscere le principali forme di Stato e i suoi elementi costitutivi. </w:t>
            </w:r>
          </w:p>
          <w:p w:rsidR="00E71C6C" w:rsidRDefault="00A30ADB">
            <w:pPr>
              <w:spacing w:after="0" w:line="259" w:lineRule="auto"/>
              <w:ind w:left="0" w:firstLine="0"/>
              <w:jc w:val="left"/>
            </w:pPr>
            <w:r>
              <w:t xml:space="preserve"> </w:t>
            </w:r>
          </w:p>
        </w:tc>
      </w:tr>
      <w:tr w:rsidR="00E71C6C">
        <w:trPr>
          <w:trHeight w:val="929"/>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Costruzione del sé – Relazioni con gli altri </w:t>
            </w:r>
            <w:r>
              <w:rPr>
                <w:b/>
              </w:rPr>
              <w:t>(</w:t>
            </w:r>
            <w:r>
              <w:t xml:space="preserve">si rimanda ai singoli CdC la declinazione in relazione ai moduli)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47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Tempi  Maggio </w:t>
            </w:r>
          </w:p>
          <w:p w:rsidR="00E71C6C" w:rsidRDefault="00A30ADB">
            <w:pPr>
              <w:spacing w:after="0" w:line="259" w:lineRule="auto"/>
              <w:ind w:left="0"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spacing w:after="0" w:line="259" w:lineRule="auto"/>
        <w:ind w:left="-5"/>
        <w:jc w:val="left"/>
      </w:pPr>
      <w:r>
        <w:rPr>
          <w:b/>
        </w:rPr>
        <w:t>MODULO 4</w:t>
      </w:r>
      <w:r>
        <w:t xml:space="preserve">: </w:t>
      </w:r>
      <w:r>
        <w:rPr>
          <w:b/>
        </w:rPr>
        <w:t xml:space="preserve">Il Sistema economico e i suoi operatori.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tbl>
      <w:tblPr>
        <w:tblStyle w:val="TableGrid"/>
        <w:tblW w:w="9780" w:type="dxa"/>
        <w:tblInd w:w="-108" w:type="dxa"/>
        <w:tblCellMar>
          <w:top w:w="7" w:type="dxa"/>
          <w:left w:w="108" w:type="dxa"/>
          <w:right w:w="65" w:type="dxa"/>
        </w:tblCellMar>
        <w:tblLook w:val="04A0"/>
      </w:tblPr>
      <w:tblGrid>
        <w:gridCol w:w="1527"/>
        <w:gridCol w:w="2751"/>
        <w:gridCol w:w="2751"/>
        <w:gridCol w:w="2751"/>
      </w:tblGrid>
      <w:tr w:rsidR="00E71C6C">
        <w:trPr>
          <w:trHeight w:val="471"/>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right="12" w:firstLine="0"/>
              <w:jc w:val="center"/>
            </w:pPr>
            <w:r>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8"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t xml:space="preserve">Conoscenze </w:t>
            </w:r>
          </w:p>
        </w:tc>
      </w:tr>
      <w:tr w:rsidR="00E71C6C">
        <w:trPr>
          <w:trHeight w:val="300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N. 3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60" w:right="30" w:firstLine="0"/>
              <w:jc w:val="left"/>
            </w:pPr>
            <w:r>
              <w:t xml:space="preserve">Riconoscere i caratteri essenziali del sistema socio – economico per orientarsi nel tessuto produttivo del territorio.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15"/>
              </w:numPr>
              <w:spacing w:after="1" w:line="239" w:lineRule="auto"/>
              <w:ind w:firstLine="0"/>
              <w:jc w:val="left"/>
            </w:pPr>
            <w:r>
              <w:t xml:space="preserve">Individuare i bisogni fondamentali che ispirano i comportamenti economici e i vincoli cui gli stessi sono subordinati. </w:t>
            </w:r>
          </w:p>
          <w:p w:rsidR="00E71C6C" w:rsidRDefault="00A30ADB">
            <w:pPr>
              <w:numPr>
                <w:ilvl w:val="0"/>
                <w:numId w:val="15"/>
              </w:numPr>
              <w:spacing w:after="0" w:line="240" w:lineRule="auto"/>
              <w:ind w:firstLine="0"/>
              <w:jc w:val="left"/>
            </w:pPr>
            <w:r>
              <w:t xml:space="preserve">Mettere in relazione scelte economiche ed effetti conseguenti. </w:t>
            </w:r>
          </w:p>
          <w:p w:rsidR="00E71C6C" w:rsidRDefault="00A30ADB">
            <w:pPr>
              <w:numPr>
                <w:ilvl w:val="0"/>
                <w:numId w:val="15"/>
              </w:numPr>
              <w:spacing w:after="0" w:line="240" w:lineRule="auto"/>
              <w:ind w:firstLine="0"/>
              <w:jc w:val="left"/>
            </w:pPr>
            <w:r>
              <w:t xml:space="preserve">Analizzare comportamenti economici personali e sociali con speciale riferimento alle attività imprenditoriali.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Economia e sistema economico </w:t>
            </w:r>
          </w:p>
          <w:p w:rsidR="00E71C6C" w:rsidRDefault="00A30ADB">
            <w:pPr>
              <w:spacing w:after="0" w:line="259" w:lineRule="auto"/>
              <w:ind w:left="0" w:firstLine="0"/>
              <w:jc w:val="left"/>
            </w:pPr>
            <w:r>
              <w:t xml:space="preserve">Bisogni, beni e servizi </w:t>
            </w:r>
          </w:p>
          <w:p w:rsidR="00E71C6C" w:rsidRDefault="00A30ADB">
            <w:pPr>
              <w:spacing w:after="0" w:line="259" w:lineRule="auto"/>
              <w:ind w:left="0" w:firstLine="0"/>
              <w:jc w:val="left"/>
            </w:pPr>
            <w:r>
              <w:t xml:space="preserve">economici </w:t>
            </w:r>
          </w:p>
          <w:p w:rsidR="00E71C6C" w:rsidRDefault="00A30ADB">
            <w:pPr>
              <w:spacing w:after="0" w:line="240" w:lineRule="auto"/>
              <w:ind w:left="0" w:firstLine="0"/>
              <w:jc w:val="left"/>
            </w:pPr>
            <w:r>
              <w:t xml:space="preserve">Operatori economici e loro rapporti con i beni.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Flussi economici.  </w:t>
            </w:r>
          </w:p>
          <w:p w:rsidR="00E71C6C" w:rsidRDefault="00A30ADB">
            <w:pPr>
              <w:spacing w:after="0" w:line="259" w:lineRule="auto"/>
              <w:ind w:left="0" w:firstLine="0"/>
              <w:jc w:val="left"/>
            </w:pPr>
            <w:r>
              <w:t xml:space="preserve"> </w:t>
            </w:r>
          </w:p>
          <w:p w:rsidR="00E71C6C" w:rsidRDefault="00A30ADB">
            <w:pPr>
              <w:spacing w:after="0" w:line="240" w:lineRule="auto"/>
              <w:ind w:left="0" w:firstLine="0"/>
              <w:jc w:val="left"/>
            </w:pPr>
            <w:r>
              <w:t xml:space="preserve">Relazioni logiche tra reddito risparmio e investimento. </w:t>
            </w:r>
          </w:p>
          <w:p w:rsidR="00E71C6C" w:rsidRDefault="00A30ADB">
            <w:pPr>
              <w:spacing w:after="0" w:line="259" w:lineRule="auto"/>
              <w:ind w:left="0" w:firstLine="0"/>
              <w:jc w:val="left"/>
            </w:pPr>
            <w:r>
              <w:t xml:space="preserve"> </w:t>
            </w:r>
          </w:p>
        </w:tc>
      </w:tr>
    </w:tbl>
    <w:p w:rsidR="00E71C6C" w:rsidRDefault="00A30ADB">
      <w:pPr>
        <w:ind w:left="-5" w:right="63"/>
      </w:pPr>
      <w:r>
        <w:t xml:space="preserve">Unita didattica n.1 Il Sistema economico,”organizzazione” di “operatori” per la soddisfazione dei bisogni economici </w:t>
      </w:r>
    </w:p>
    <w:p w:rsidR="00E71C6C" w:rsidRDefault="00A30ADB">
      <w:pPr>
        <w:spacing w:after="0" w:line="259" w:lineRule="auto"/>
        <w:ind w:left="0" w:firstLine="0"/>
        <w:jc w:val="left"/>
      </w:pPr>
      <w:r>
        <w:t xml:space="preserve"> </w:t>
      </w:r>
    </w:p>
    <w:p w:rsidR="00E71C6C" w:rsidRDefault="00A30ADB">
      <w:pPr>
        <w:ind w:left="-5" w:right="63"/>
      </w:pPr>
      <w:r>
        <w:lastRenderedPageBreak/>
        <w:t xml:space="preserve">Unita didattica n. 2 Bisogni, beni e servizi economici e non economici. </w:t>
      </w:r>
    </w:p>
    <w:p w:rsidR="00E71C6C" w:rsidRDefault="00A30ADB">
      <w:pPr>
        <w:spacing w:after="0" w:line="259" w:lineRule="auto"/>
        <w:ind w:left="0" w:firstLine="0"/>
        <w:jc w:val="left"/>
      </w:pPr>
      <w:r>
        <w:t xml:space="preserve"> </w:t>
      </w:r>
    </w:p>
    <w:p w:rsidR="00E71C6C" w:rsidRDefault="00A30ADB">
      <w:pPr>
        <w:ind w:left="-5" w:right="63"/>
      </w:pPr>
      <w:r>
        <w:t xml:space="preserve">Unita didattica n. 3 Attività degli operatori nel circuito economico </w:t>
      </w:r>
    </w:p>
    <w:p w:rsidR="00E71C6C" w:rsidRDefault="00A30ADB">
      <w:pPr>
        <w:spacing w:after="0" w:line="259" w:lineRule="auto"/>
        <w:ind w:left="0" w:firstLine="0"/>
        <w:jc w:val="left"/>
      </w:pPr>
      <w:r>
        <w:t xml:space="preserve"> </w:t>
      </w:r>
    </w:p>
    <w:p w:rsidR="00E71C6C" w:rsidRDefault="00A30ADB">
      <w:pPr>
        <w:spacing w:after="0" w:line="259" w:lineRule="auto"/>
        <w:ind w:left="-5"/>
        <w:jc w:val="left"/>
      </w:pPr>
      <w:r>
        <w:rPr>
          <w:b/>
        </w:rPr>
        <w:t>MODULO</w:t>
      </w:r>
      <w:r w:rsidR="00B4340C">
        <w:t xml:space="preserve"> 5</w:t>
      </w:r>
      <w:r>
        <w:t xml:space="preserve">: </w:t>
      </w:r>
      <w:r>
        <w:rPr>
          <w:b/>
        </w:rPr>
        <w:t xml:space="preserve">Il Sistema economico e i suoi operatori.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tbl>
      <w:tblPr>
        <w:tblStyle w:val="TableGrid"/>
        <w:tblW w:w="9998" w:type="dxa"/>
        <w:tblInd w:w="-108" w:type="dxa"/>
        <w:tblCellMar>
          <w:top w:w="7" w:type="dxa"/>
          <w:left w:w="108" w:type="dxa"/>
          <w:right w:w="63" w:type="dxa"/>
        </w:tblCellMar>
        <w:tblLook w:val="04A0"/>
      </w:tblPr>
      <w:tblGrid>
        <w:gridCol w:w="2533"/>
        <w:gridCol w:w="2513"/>
        <w:gridCol w:w="2492"/>
        <w:gridCol w:w="2460"/>
      </w:tblGrid>
      <w:tr w:rsidR="00E71C6C">
        <w:trPr>
          <w:trHeight w:val="470"/>
        </w:trPr>
        <w:tc>
          <w:tcPr>
            <w:tcW w:w="253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22" w:right="516" w:firstLine="0"/>
              <w:jc w:val="center"/>
            </w:pPr>
            <w:r>
              <w:t xml:space="preserve">Unità Didattiche </w:t>
            </w:r>
          </w:p>
        </w:tc>
        <w:tc>
          <w:tcPr>
            <w:tcW w:w="251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t xml:space="preserve">Competenze </w:t>
            </w:r>
          </w:p>
        </w:tc>
        <w:tc>
          <w:tcPr>
            <w:tcW w:w="249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6" w:firstLine="0"/>
              <w:jc w:val="center"/>
            </w:pPr>
            <w:r>
              <w:t xml:space="preserve">Abilità </w:t>
            </w:r>
          </w:p>
        </w:tc>
        <w:tc>
          <w:tcPr>
            <w:tcW w:w="246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4" w:firstLine="0"/>
              <w:jc w:val="center"/>
            </w:pPr>
            <w:r>
              <w:t xml:space="preserve">Conoscenze </w:t>
            </w:r>
          </w:p>
        </w:tc>
      </w:tr>
      <w:tr w:rsidR="00E71C6C">
        <w:trPr>
          <w:trHeight w:val="4150"/>
        </w:trPr>
        <w:tc>
          <w:tcPr>
            <w:tcW w:w="253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Unita didattica n.1 Il </w:t>
            </w:r>
          </w:p>
          <w:p w:rsidR="00E71C6C" w:rsidRDefault="00A30ADB">
            <w:pPr>
              <w:spacing w:after="0" w:line="259" w:lineRule="auto"/>
              <w:ind w:left="0" w:firstLine="0"/>
              <w:jc w:val="left"/>
            </w:pPr>
            <w:r>
              <w:t xml:space="preserve">Sistema </w:t>
            </w:r>
          </w:p>
          <w:p w:rsidR="00E71C6C" w:rsidRDefault="00A30ADB">
            <w:pPr>
              <w:spacing w:after="2" w:line="238" w:lineRule="auto"/>
              <w:ind w:left="0" w:firstLine="0"/>
              <w:jc w:val="left"/>
            </w:pPr>
            <w:r>
              <w:t xml:space="preserve">economico,”organizzazione” di “operatori” per la soddisfazione dei bisogni </w:t>
            </w:r>
          </w:p>
          <w:p w:rsidR="00E71C6C" w:rsidRDefault="00A30ADB">
            <w:pPr>
              <w:spacing w:after="0" w:line="259" w:lineRule="auto"/>
              <w:ind w:left="0" w:firstLine="0"/>
              <w:jc w:val="left"/>
            </w:pPr>
            <w:r>
              <w:t xml:space="preserve">economici </w:t>
            </w:r>
          </w:p>
          <w:p w:rsidR="00E71C6C" w:rsidRDefault="00A30ADB">
            <w:pPr>
              <w:spacing w:after="0" w:line="259" w:lineRule="auto"/>
              <w:ind w:left="0" w:firstLine="0"/>
              <w:jc w:val="left"/>
            </w:pPr>
            <w:r>
              <w:t xml:space="preserve"> </w:t>
            </w:r>
          </w:p>
          <w:p w:rsidR="00E71C6C" w:rsidRDefault="00A30ADB">
            <w:pPr>
              <w:spacing w:after="1" w:line="238" w:lineRule="auto"/>
              <w:ind w:left="0" w:firstLine="0"/>
              <w:jc w:val="left"/>
            </w:pPr>
            <w:r>
              <w:t xml:space="preserve">Unita didattica n. 2 Bisogni, beni e servizi economici e non economici.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n. 3 Attività </w:t>
            </w:r>
          </w:p>
          <w:p w:rsidR="00E71C6C" w:rsidRDefault="00A30ADB">
            <w:pPr>
              <w:spacing w:after="0" w:line="259" w:lineRule="auto"/>
              <w:ind w:left="0" w:firstLine="0"/>
              <w:jc w:val="left"/>
            </w:pPr>
            <w:r>
              <w:t xml:space="preserve">degli operatori nel circuito </w:t>
            </w:r>
          </w:p>
          <w:p w:rsidR="00E71C6C" w:rsidRDefault="00A30ADB">
            <w:pPr>
              <w:spacing w:after="0" w:line="259" w:lineRule="auto"/>
              <w:ind w:left="0" w:firstLine="0"/>
              <w:jc w:val="left"/>
            </w:pPr>
            <w:r>
              <w:t xml:space="preserve">economico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51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60" w:right="43" w:firstLine="0"/>
              <w:jc w:val="left"/>
            </w:pPr>
            <w:r>
              <w:t xml:space="preserve">Riconoscere i caratteri essenziali del sistema socio – economico per orientarsi nel tessuto produttivo del territorio. </w:t>
            </w:r>
          </w:p>
        </w:tc>
        <w:tc>
          <w:tcPr>
            <w:tcW w:w="2492" w:type="dxa"/>
            <w:tcBorders>
              <w:top w:val="single" w:sz="4" w:space="0" w:color="000000"/>
              <w:left w:val="single" w:sz="4" w:space="0" w:color="000000"/>
              <w:bottom w:val="single" w:sz="4" w:space="0" w:color="000000"/>
              <w:right w:val="single" w:sz="4" w:space="0" w:color="000000"/>
            </w:tcBorders>
          </w:tcPr>
          <w:p w:rsidR="00E71C6C" w:rsidRDefault="00A30ADB">
            <w:pPr>
              <w:numPr>
                <w:ilvl w:val="0"/>
                <w:numId w:val="16"/>
              </w:numPr>
              <w:spacing w:after="0" w:line="240" w:lineRule="auto"/>
              <w:ind w:firstLine="0"/>
              <w:jc w:val="left"/>
            </w:pPr>
            <w:r>
              <w:t xml:space="preserve">Individuare i bisogni fondamentali che ispirano i </w:t>
            </w:r>
          </w:p>
          <w:p w:rsidR="00E71C6C" w:rsidRDefault="00A30ADB">
            <w:pPr>
              <w:spacing w:after="2" w:line="238" w:lineRule="auto"/>
              <w:ind w:left="0" w:firstLine="0"/>
              <w:jc w:val="left"/>
            </w:pPr>
            <w:r>
              <w:t xml:space="preserve">comportamenti economici e i vincoli cui gli stessi sono subordinati. </w:t>
            </w:r>
          </w:p>
          <w:p w:rsidR="00E71C6C" w:rsidRDefault="00A30ADB">
            <w:pPr>
              <w:numPr>
                <w:ilvl w:val="0"/>
                <w:numId w:val="16"/>
              </w:numPr>
              <w:spacing w:after="0" w:line="240" w:lineRule="auto"/>
              <w:ind w:firstLine="0"/>
              <w:jc w:val="left"/>
            </w:pPr>
            <w:r>
              <w:t xml:space="preserve">Mettere in relazione scelte economiche ed effetti conseguenti. </w:t>
            </w:r>
          </w:p>
          <w:p w:rsidR="00E71C6C" w:rsidRDefault="00A30ADB">
            <w:pPr>
              <w:numPr>
                <w:ilvl w:val="0"/>
                <w:numId w:val="16"/>
              </w:numPr>
              <w:spacing w:after="1" w:line="239" w:lineRule="auto"/>
              <w:ind w:firstLine="0"/>
              <w:jc w:val="left"/>
            </w:pPr>
            <w:r>
              <w:t xml:space="preserve">Analizzare comportamenti economici personali e sociali con speciale riferimento alle attività imprenditoriali. </w:t>
            </w:r>
          </w:p>
          <w:p w:rsidR="00E71C6C" w:rsidRDefault="00A30ADB">
            <w:pPr>
              <w:spacing w:after="0" w:line="259" w:lineRule="auto"/>
              <w:ind w:left="0" w:firstLine="0"/>
              <w:jc w:val="left"/>
            </w:pPr>
            <w:r>
              <w:t xml:space="preserve"> </w:t>
            </w:r>
          </w:p>
        </w:tc>
        <w:tc>
          <w:tcPr>
            <w:tcW w:w="246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2" w:firstLine="0"/>
              <w:jc w:val="left"/>
            </w:pPr>
            <w:r>
              <w:t xml:space="preserve">Economia e sistema economico </w:t>
            </w:r>
          </w:p>
          <w:p w:rsidR="00E71C6C" w:rsidRDefault="00A30ADB">
            <w:pPr>
              <w:spacing w:after="0" w:line="259" w:lineRule="auto"/>
              <w:ind w:left="2" w:firstLine="0"/>
              <w:jc w:val="left"/>
            </w:pPr>
            <w:r>
              <w:t xml:space="preserve">Bisogni, beni e servizi </w:t>
            </w:r>
          </w:p>
          <w:p w:rsidR="00E71C6C" w:rsidRDefault="00A30ADB">
            <w:pPr>
              <w:spacing w:after="0" w:line="259" w:lineRule="auto"/>
              <w:ind w:left="2" w:firstLine="0"/>
              <w:jc w:val="left"/>
            </w:pPr>
            <w:r>
              <w:t xml:space="preserve">economici </w:t>
            </w:r>
          </w:p>
          <w:p w:rsidR="00E71C6C" w:rsidRDefault="00A30ADB">
            <w:pPr>
              <w:spacing w:after="0" w:line="240" w:lineRule="auto"/>
              <w:ind w:left="2" w:firstLine="0"/>
              <w:jc w:val="left"/>
            </w:pPr>
            <w:r>
              <w:t xml:space="preserve">Operatori economici e loro rapporti con i beni.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Flussi economici.  </w:t>
            </w:r>
          </w:p>
          <w:p w:rsidR="00E71C6C" w:rsidRDefault="00A30ADB">
            <w:pPr>
              <w:spacing w:after="0" w:line="259" w:lineRule="auto"/>
              <w:ind w:left="2" w:firstLine="0"/>
              <w:jc w:val="left"/>
            </w:pPr>
            <w:r>
              <w:t xml:space="preserve"> </w:t>
            </w:r>
          </w:p>
          <w:p w:rsidR="00E71C6C" w:rsidRDefault="00A30ADB">
            <w:pPr>
              <w:spacing w:after="0" w:line="240" w:lineRule="auto"/>
              <w:ind w:left="2" w:right="5" w:firstLine="0"/>
              <w:jc w:val="left"/>
            </w:pPr>
            <w:r>
              <w:t xml:space="preserve">Relazioni logiche tra reddito risparmio e investimento. </w:t>
            </w:r>
          </w:p>
          <w:p w:rsidR="00E71C6C" w:rsidRDefault="00A30ADB">
            <w:pPr>
              <w:spacing w:after="0" w:line="259" w:lineRule="auto"/>
              <w:ind w:left="2"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9780" w:type="dxa"/>
        <w:tblInd w:w="-108" w:type="dxa"/>
        <w:tblCellMar>
          <w:top w:w="7" w:type="dxa"/>
          <w:left w:w="108" w:type="dxa"/>
          <w:right w:w="115" w:type="dxa"/>
        </w:tblCellMar>
        <w:tblLook w:val="04A0"/>
      </w:tblPr>
      <w:tblGrid>
        <w:gridCol w:w="9780"/>
      </w:tblGrid>
      <w:tr w:rsidR="00E71C6C">
        <w:trPr>
          <w:trHeight w:val="468"/>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Conoscere gli argomenti trattati nelle linee essenziali. </w:t>
            </w:r>
          </w:p>
          <w:p w:rsidR="00E71C6C" w:rsidRDefault="00A30ADB">
            <w:pPr>
              <w:spacing w:after="0" w:line="259" w:lineRule="auto"/>
              <w:ind w:left="0" w:firstLine="0"/>
              <w:jc w:val="left"/>
            </w:pPr>
            <w:r>
              <w:t xml:space="preserve"> </w:t>
            </w:r>
          </w:p>
        </w:tc>
      </w:tr>
      <w:tr w:rsidR="00E71C6C">
        <w:trPr>
          <w:trHeight w:val="701"/>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Costruzione del sé – Relazioni con gli altri </w:t>
            </w:r>
            <w:r>
              <w:rPr>
                <w:b/>
              </w:rPr>
              <w:t>(</w:t>
            </w:r>
            <w:r>
              <w:t xml:space="preserve">si rimanda ai singoli CdC la declinazione in relazione ai moduli) </w:t>
            </w:r>
          </w:p>
          <w:p w:rsidR="00E71C6C" w:rsidRDefault="00A30ADB">
            <w:pPr>
              <w:spacing w:after="0" w:line="259" w:lineRule="auto"/>
              <w:ind w:left="0" w:firstLine="0"/>
              <w:jc w:val="left"/>
            </w:pPr>
            <w:r>
              <w:t xml:space="preserve"> </w:t>
            </w:r>
          </w:p>
        </w:tc>
      </w:tr>
      <w:tr w:rsidR="00E71C6C">
        <w:trPr>
          <w:trHeight w:val="240"/>
        </w:trPr>
        <w:tc>
          <w:tcPr>
            <w:tcW w:w="9780" w:type="dxa"/>
            <w:tcBorders>
              <w:top w:val="single" w:sz="4" w:space="0" w:color="000000"/>
              <w:left w:val="single" w:sz="4" w:space="0" w:color="000000"/>
              <w:bottom w:val="single" w:sz="4" w:space="0" w:color="000000"/>
              <w:right w:val="single" w:sz="4" w:space="0" w:color="000000"/>
            </w:tcBorders>
          </w:tcPr>
          <w:p w:rsidR="00E71C6C" w:rsidRDefault="00A01000">
            <w:pPr>
              <w:spacing w:after="0" w:line="259" w:lineRule="auto"/>
              <w:ind w:left="0" w:firstLine="0"/>
              <w:jc w:val="left"/>
            </w:pPr>
            <w:r>
              <w:t xml:space="preserve">Tempi  settembre febbraio </w:t>
            </w:r>
            <w:r w:rsidR="00A30ADB">
              <w:t xml:space="preserve">  </w:t>
            </w:r>
          </w:p>
        </w:tc>
      </w:tr>
    </w:tbl>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9902" w:type="dxa"/>
        <w:tblInd w:w="-60" w:type="dxa"/>
        <w:tblCellMar>
          <w:top w:w="96" w:type="dxa"/>
          <w:left w:w="82" w:type="dxa"/>
          <w:right w:w="55" w:type="dxa"/>
        </w:tblCellMar>
        <w:tblLook w:val="04A0"/>
      </w:tblPr>
      <w:tblGrid>
        <w:gridCol w:w="9902"/>
      </w:tblGrid>
      <w:tr w:rsidR="00E71C6C">
        <w:trPr>
          <w:trHeight w:val="621"/>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rsidP="00E8214F">
            <w:pPr>
              <w:pStyle w:val="Titolo1"/>
              <w:outlineLvl w:val="0"/>
            </w:pPr>
            <w:r>
              <w:rPr>
                <w:u w:color="000000"/>
              </w:rPr>
              <w:t>CLASSE SECONDA</w:t>
            </w:r>
            <w:r>
              <w:t xml:space="preserve"> </w:t>
            </w:r>
          </w:p>
        </w:tc>
      </w:tr>
      <w:tr w:rsidR="00E71C6C">
        <w:trPr>
          <w:trHeight w:val="626"/>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rsidP="00E8214F">
            <w:pPr>
              <w:pStyle w:val="Titolo1"/>
              <w:outlineLvl w:val="0"/>
            </w:pPr>
            <w:r>
              <w:t xml:space="preserve">QUADRO DEGLI OBIETTIVI DI COMPETENZA </w:t>
            </w:r>
          </w:p>
        </w:tc>
      </w:tr>
      <w:tr w:rsidR="00E71C6C">
        <w:trPr>
          <w:trHeight w:val="639"/>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pPr>
              <w:spacing w:after="0" w:line="259" w:lineRule="auto"/>
              <w:ind w:left="720" w:firstLine="0"/>
              <w:jc w:val="left"/>
            </w:pPr>
            <w:r>
              <w:t xml:space="preserve">Collocare l’esperienza personale in un sistema di regole fondato sul reciproco riconoscimento dei diritti garantiti dalla Costituzione, a tutela della persona, della collettività e dell’ambiente </w:t>
            </w:r>
          </w:p>
        </w:tc>
      </w:tr>
      <w:tr w:rsidR="00E71C6C">
        <w:trPr>
          <w:trHeight w:val="605"/>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pPr>
              <w:spacing w:after="0" w:line="259" w:lineRule="auto"/>
              <w:ind w:left="0" w:firstLine="0"/>
              <w:jc w:val="left"/>
            </w:pPr>
            <w:r>
              <w:t xml:space="preserve"> </w:t>
            </w:r>
          </w:p>
        </w:tc>
      </w:tr>
    </w:tbl>
    <w:p w:rsidR="00E71C6C" w:rsidRDefault="00A30ADB">
      <w:pPr>
        <w:spacing w:after="0" w:line="259" w:lineRule="auto"/>
        <w:ind w:left="0" w:firstLine="0"/>
        <w:jc w:val="left"/>
      </w:pPr>
      <w:r>
        <w:t xml:space="preserve"> </w:t>
      </w:r>
    </w:p>
    <w:tbl>
      <w:tblPr>
        <w:tblStyle w:val="TableGrid"/>
        <w:tblW w:w="10174" w:type="dxa"/>
        <w:tblInd w:w="-84" w:type="dxa"/>
        <w:tblCellMar>
          <w:top w:w="89" w:type="dxa"/>
          <w:left w:w="79" w:type="dxa"/>
        </w:tblCellMar>
        <w:tblLook w:val="04A0"/>
      </w:tblPr>
      <w:tblGrid>
        <w:gridCol w:w="2636"/>
        <w:gridCol w:w="1874"/>
        <w:gridCol w:w="2831"/>
        <w:gridCol w:w="2833"/>
      </w:tblGrid>
      <w:tr w:rsidR="00E71C6C">
        <w:trPr>
          <w:trHeight w:val="648"/>
        </w:trPr>
        <w:tc>
          <w:tcPr>
            <w:tcW w:w="2636" w:type="dxa"/>
            <w:tcBorders>
              <w:top w:val="single" w:sz="4" w:space="0" w:color="000000"/>
              <w:left w:val="single" w:sz="4" w:space="0" w:color="000000"/>
              <w:bottom w:val="single" w:sz="4" w:space="0" w:color="000000"/>
              <w:right w:val="nil"/>
            </w:tcBorders>
          </w:tcPr>
          <w:p w:rsidR="00E71C6C" w:rsidRDefault="00E71C6C">
            <w:pPr>
              <w:spacing w:after="160" w:line="259" w:lineRule="auto"/>
              <w:ind w:left="0" w:firstLine="0"/>
              <w:jc w:val="left"/>
            </w:pPr>
          </w:p>
        </w:tc>
        <w:tc>
          <w:tcPr>
            <w:tcW w:w="4705" w:type="dxa"/>
            <w:gridSpan w:val="2"/>
            <w:tcBorders>
              <w:top w:val="single" w:sz="4" w:space="0" w:color="000000"/>
              <w:left w:val="nil"/>
              <w:bottom w:val="single" w:sz="4" w:space="0" w:color="000000"/>
              <w:right w:val="nil"/>
            </w:tcBorders>
          </w:tcPr>
          <w:p w:rsidR="00E71C6C" w:rsidRDefault="00B4340C">
            <w:pPr>
              <w:spacing w:after="0" w:line="259" w:lineRule="auto"/>
              <w:ind w:left="314" w:firstLine="0"/>
              <w:jc w:val="left"/>
            </w:pPr>
            <w:r>
              <w:rPr>
                <w:b/>
              </w:rPr>
              <w:t>MODULO 1</w:t>
            </w:r>
            <w:r w:rsidR="00A30ADB">
              <w:rPr>
                <w:b/>
              </w:rPr>
              <w:t xml:space="preserve">: LA COSTITUZIONE ITALIANA </w:t>
            </w:r>
          </w:p>
        </w:tc>
        <w:tc>
          <w:tcPr>
            <w:tcW w:w="2832"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653"/>
        </w:trPr>
        <w:tc>
          <w:tcPr>
            <w:tcW w:w="26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601" w:right="517"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2"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8" w:firstLine="0"/>
              <w:jc w:val="center"/>
            </w:pPr>
            <w:r>
              <w:t xml:space="preserve">Abilità </w:t>
            </w:r>
          </w:p>
        </w:tc>
        <w:tc>
          <w:tcPr>
            <w:tcW w:w="283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5" w:firstLine="0"/>
              <w:jc w:val="center"/>
            </w:pPr>
            <w:r>
              <w:t xml:space="preserve">Conoscenze </w:t>
            </w:r>
          </w:p>
        </w:tc>
      </w:tr>
      <w:tr w:rsidR="00E71C6C">
        <w:trPr>
          <w:trHeight w:val="878"/>
        </w:trPr>
        <w:tc>
          <w:tcPr>
            <w:tcW w:w="2636" w:type="dxa"/>
            <w:tcBorders>
              <w:top w:val="single" w:sz="4" w:space="0" w:color="000000"/>
              <w:left w:val="single" w:sz="4" w:space="0" w:color="000000"/>
              <w:bottom w:val="single" w:sz="2" w:space="0" w:color="CED7E7"/>
              <w:right w:val="single" w:sz="4" w:space="0" w:color="000000"/>
            </w:tcBorders>
          </w:tcPr>
          <w:p w:rsidR="00E71C6C" w:rsidRDefault="00A30ADB">
            <w:pPr>
              <w:spacing w:after="0" w:line="259" w:lineRule="auto"/>
              <w:ind w:left="0" w:firstLine="0"/>
              <w:jc w:val="left"/>
            </w:pPr>
            <w:r>
              <w:lastRenderedPageBreak/>
              <w:t xml:space="preserve">U.D.1 La Costituzione. </w:t>
            </w:r>
          </w:p>
          <w:p w:rsidR="00E71C6C" w:rsidRDefault="00A30ADB">
            <w:pPr>
              <w:spacing w:after="0" w:line="259" w:lineRule="auto"/>
              <w:ind w:left="0" w:firstLine="0"/>
              <w:jc w:val="left"/>
            </w:pPr>
            <w:r>
              <w:t xml:space="preserve">U.D.2 Dallo Statuto alla </w:t>
            </w:r>
          </w:p>
          <w:p w:rsidR="00E71C6C" w:rsidRDefault="00A30ADB">
            <w:pPr>
              <w:spacing w:after="0" w:line="259" w:lineRule="auto"/>
              <w:ind w:left="0" w:firstLine="0"/>
              <w:jc w:val="left"/>
            </w:pPr>
            <w:r>
              <w:t xml:space="preserve">Costituzione. </w:t>
            </w:r>
          </w:p>
        </w:tc>
        <w:tc>
          <w:tcPr>
            <w:tcW w:w="1874" w:type="dxa"/>
            <w:tcBorders>
              <w:top w:val="single" w:sz="4" w:space="0" w:color="000000"/>
              <w:left w:val="single" w:sz="4" w:space="0" w:color="000000"/>
              <w:bottom w:val="single" w:sz="8" w:space="0" w:color="FFFFFF"/>
              <w:right w:val="single" w:sz="4" w:space="0" w:color="000000"/>
            </w:tcBorders>
          </w:tcPr>
          <w:p w:rsidR="00E71C6C" w:rsidRDefault="00A30ADB">
            <w:pPr>
              <w:spacing w:after="0" w:line="259" w:lineRule="auto"/>
              <w:ind w:left="2" w:firstLine="0"/>
              <w:jc w:val="left"/>
            </w:pPr>
            <w:r>
              <w:t xml:space="preserve">Collocare l’esperienza personale  </w:t>
            </w:r>
          </w:p>
        </w:tc>
        <w:tc>
          <w:tcPr>
            <w:tcW w:w="2831" w:type="dxa"/>
            <w:tcBorders>
              <w:top w:val="single" w:sz="4" w:space="0" w:color="000000"/>
              <w:left w:val="single" w:sz="4" w:space="0" w:color="000000"/>
              <w:bottom w:val="single" w:sz="8" w:space="0" w:color="FFFFFF"/>
              <w:right w:val="single" w:sz="4" w:space="0" w:color="000000"/>
            </w:tcBorders>
          </w:tcPr>
          <w:p w:rsidR="00E71C6C" w:rsidRDefault="00A30ADB">
            <w:pPr>
              <w:spacing w:after="0" w:line="259" w:lineRule="auto"/>
              <w:ind w:left="2" w:firstLine="0"/>
              <w:jc w:val="left"/>
            </w:pPr>
            <w:r>
              <w:t xml:space="preserve">Comprendere il contesto storico che ha portato alla nascita della Costituzione. </w:t>
            </w:r>
          </w:p>
        </w:tc>
        <w:tc>
          <w:tcPr>
            <w:tcW w:w="2832" w:type="dxa"/>
            <w:tcBorders>
              <w:top w:val="single" w:sz="4" w:space="0" w:color="000000"/>
              <w:left w:val="single" w:sz="4" w:space="0" w:color="000000"/>
              <w:bottom w:val="single" w:sz="8" w:space="0" w:color="FFFFFF"/>
              <w:right w:val="single" w:sz="4" w:space="0" w:color="000000"/>
            </w:tcBorders>
          </w:tcPr>
          <w:p w:rsidR="00E71C6C" w:rsidRDefault="00A30ADB">
            <w:pPr>
              <w:spacing w:after="0" w:line="259" w:lineRule="auto"/>
              <w:ind w:left="2" w:right="210" w:firstLine="0"/>
              <w:jc w:val="left"/>
            </w:pPr>
            <w:r>
              <w:t xml:space="preserve">Il concetto di Costituzione. La nascita della Costituzione italiana.  </w:t>
            </w:r>
          </w:p>
        </w:tc>
      </w:tr>
      <w:tr w:rsidR="00E71C6C">
        <w:trPr>
          <w:trHeight w:val="2009"/>
        </w:trPr>
        <w:tc>
          <w:tcPr>
            <w:tcW w:w="2636" w:type="dxa"/>
            <w:tcBorders>
              <w:top w:val="single" w:sz="4" w:space="0" w:color="000000"/>
              <w:left w:val="single" w:sz="4" w:space="0" w:color="000000"/>
              <w:bottom w:val="single" w:sz="4" w:space="0" w:color="000000"/>
              <w:right w:val="single" w:sz="4" w:space="0" w:color="000000"/>
            </w:tcBorders>
          </w:tcPr>
          <w:p w:rsidR="00E71C6C" w:rsidRDefault="00A30ADB">
            <w:pPr>
              <w:spacing w:after="2" w:line="238" w:lineRule="auto"/>
              <w:ind w:left="0" w:right="29" w:firstLine="0"/>
              <w:jc w:val="left"/>
            </w:pPr>
            <w:r>
              <w:t xml:space="preserve">U.D.3 Caratteri e struttura della Costituzione. </w:t>
            </w:r>
          </w:p>
          <w:p w:rsidR="00E71C6C" w:rsidRDefault="00A30ADB">
            <w:pPr>
              <w:spacing w:after="0" w:line="240" w:lineRule="auto"/>
              <w:ind w:left="0" w:firstLine="0"/>
              <w:jc w:val="left"/>
            </w:pPr>
            <w:r>
              <w:t xml:space="preserve">U.D.4 I principi fondamentali art. 1-4. </w:t>
            </w:r>
          </w:p>
          <w:p w:rsidR="00E71C6C" w:rsidRDefault="00A30ADB">
            <w:pPr>
              <w:spacing w:after="0" w:line="240" w:lineRule="auto"/>
              <w:ind w:left="0" w:firstLine="0"/>
              <w:jc w:val="left"/>
            </w:pPr>
            <w:r>
              <w:t xml:space="preserve">U.D.5 I principi fondamentali articoli 5-8. </w:t>
            </w:r>
          </w:p>
          <w:p w:rsidR="00E71C6C" w:rsidRDefault="00A30ADB">
            <w:pPr>
              <w:spacing w:after="0" w:line="259" w:lineRule="auto"/>
              <w:ind w:left="0" w:firstLine="0"/>
            </w:pPr>
            <w:r>
              <w:t xml:space="preserve">U.D.6 I principi fondamentali articoli 9 -12. </w:t>
            </w:r>
          </w:p>
        </w:tc>
        <w:tc>
          <w:tcPr>
            <w:tcW w:w="1874"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1" w:line="239" w:lineRule="auto"/>
              <w:ind w:left="2" w:firstLine="0"/>
              <w:jc w:val="left"/>
            </w:pPr>
            <w:r>
              <w:t xml:space="preserve">in un sistema di regole fondate sul reciproco riconoscimento dei </w:t>
            </w:r>
          </w:p>
          <w:p w:rsidR="00E71C6C" w:rsidRDefault="00A30ADB">
            <w:pPr>
              <w:spacing w:after="0"/>
              <w:ind w:left="2" w:firstLine="0"/>
              <w:jc w:val="left"/>
            </w:pPr>
            <w:r>
              <w:t xml:space="preserve">diritti garantiti dalla Costituzione a tutela della persona, della collettività e dell’ambiente.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1"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1" w:line="239" w:lineRule="auto"/>
              <w:ind w:left="2" w:right="47" w:firstLine="0"/>
              <w:jc w:val="left"/>
            </w:pPr>
            <w:r>
              <w:t xml:space="preserve">Comprendere la realtà alla luce di principi fondamentali costituzionali. </w:t>
            </w:r>
          </w:p>
          <w:p w:rsidR="00E71C6C" w:rsidRDefault="00A30ADB">
            <w:pPr>
              <w:spacing w:after="0" w:line="259" w:lineRule="auto"/>
              <w:ind w:left="2" w:firstLine="0"/>
              <w:jc w:val="left"/>
            </w:pPr>
            <w:r>
              <w:t xml:space="preserve">Individuare il ruolo della </w:t>
            </w:r>
          </w:p>
          <w:p w:rsidR="00E71C6C" w:rsidRDefault="00A30ADB">
            <w:pPr>
              <w:spacing w:after="0" w:line="240" w:lineRule="auto"/>
              <w:ind w:left="2" w:firstLine="0"/>
              <w:jc w:val="left"/>
            </w:pPr>
            <w:r>
              <w:t xml:space="preserve">Costituzione a tutela della persona come individuo e come cittadino.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right="-3"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2"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2" w:line="238" w:lineRule="auto"/>
              <w:ind w:left="2" w:firstLine="0"/>
              <w:jc w:val="left"/>
            </w:pPr>
            <w:r>
              <w:t xml:space="preserve">I caratteri della Costituzione italiana. </w:t>
            </w:r>
          </w:p>
          <w:p w:rsidR="00E71C6C" w:rsidRDefault="00A30ADB">
            <w:pPr>
              <w:spacing w:after="0" w:line="240" w:lineRule="auto"/>
              <w:ind w:left="2" w:right="372" w:firstLine="0"/>
              <w:jc w:val="left"/>
            </w:pPr>
            <w:r>
              <w:t xml:space="preserve">Costituzione e cittadinanza:  i principi fondamentali.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r>
      <w:tr w:rsidR="00E71C6C">
        <w:trPr>
          <w:trHeight w:val="9201"/>
        </w:trPr>
        <w:tc>
          <w:tcPr>
            <w:tcW w:w="263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1090"/>
        </w:trPr>
        <w:tc>
          <w:tcPr>
            <w:tcW w:w="1017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Obiettivi minimi:</w:t>
            </w:r>
            <w:r>
              <w:t xml:space="preserve"> </w:t>
            </w:r>
          </w:p>
          <w:p w:rsidR="00E71C6C" w:rsidRDefault="00A30ADB">
            <w:pPr>
              <w:spacing w:after="0" w:line="240" w:lineRule="auto"/>
              <w:ind w:left="0" w:firstLine="0"/>
              <w:jc w:val="left"/>
            </w:pPr>
            <w:r>
              <w:t xml:space="preserve">Conoscere il concetto di Costituzione. Conoscere il momento della nascita della Costituzione italiana. Conoscere i caratteri della Costituzione italiana. Conoscere i principi fondamentali della Costituzione. </w:t>
            </w:r>
          </w:p>
          <w:p w:rsidR="00E71C6C" w:rsidRDefault="00A30ADB">
            <w:pPr>
              <w:spacing w:after="0" w:line="259" w:lineRule="auto"/>
              <w:ind w:left="0" w:firstLine="0"/>
              <w:jc w:val="left"/>
            </w:pPr>
            <w:r>
              <w:t xml:space="preserve">Individuare il ruolo della Costituzione a tutela della persona come individuo e come cittadino. </w:t>
            </w:r>
          </w:p>
        </w:tc>
      </w:tr>
      <w:tr w:rsidR="00E71C6C">
        <w:trPr>
          <w:trHeight w:val="629"/>
        </w:trPr>
        <w:tc>
          <w:tcPr>
            <w:tcW w:w="1017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t xml:space="preserve">Costruzione del sé – Relazioni con gli altri </w:t>
            </w:r>
            <w:r>
              <w:rPr>
                <w:b/>
                <w:i/>
              </w:rPr>
              <w:t>(</w:t>
            </w:r>
            <w:r>
              <w:rPr>
                <w:i/>
              </w:rPr>
              <w:t>si rimanda ai singoli CdC la declinazione in relazione ai moduli)</w:t>
            </w:r>
            <w:r>
              <w:t xml:space="preserve"> </w:t>
            </w:r>
          </w:p>
        </w:tc>
      </w:tr>
      <w:tr w:rsidR="00E71C6C">
        <w:trPr>
          <w:trHeight w:val="401"/>
        </w:trPr>
        <w:tc>
          <w:tcPr>
            <w:tcW w:w="10174"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lastRenderedPageBreak/>
              <w:t>Tempi:</w:t>
            </w:r>
            <w:r>
              <w:t xml:space="preserve"> Settembre/Ottobre </w:t>
            </w:r>
          </w:p>
        </w:tc>
      </w:tr>
    </w:tbl>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tbl>
      <w:tblPr>
        <w:tblStyle w:val="TableGrid"/>
        <w:tblW w:w="10032" w:type="dxa"/>
        <w:tblInd w:w="58" w:type="dxa"/>
        <w:tblCellMar>
          <w:top w:w="87" w:type="dxa"/>
          <w:left w:w="80" w:type="dxa"/>
          <w:right w:w="70" w:type="dxa"/>
        </w:tblCellMar>
        <w:tblLook w:val="04A0"/>
      </w:tblPr>
      <w:tblGrid>
        <w:gridCol w:w="2495"/>
        <w:gridCol w:w="1874"/>
        <w:gridCol w:w="2831"/>
        <w:gridCol w:w="2832"/>
      </w:tblGrid>
      <w:tr w:rsidR="00E71C6C">
        <w:trPr>
          <w:trHeight w:val="648"/>
        </w:trPr>
        <w:tc>
          <w:tcPr>
            <w:tcW w:w="10032" w:type="dxa"/>
            <w:gridSpan w:val="4"/>
            <w:tcBorders>
              <w:top w:val="single" w:sz="4" w:space="0" w:color="000000"/>
              <w:left w:val="single" w:sz="4" w:space="0" w:color="000000"/>
              <w:bottom w:val="single" w:sz="4" w:space="0" w:color="000000"/>
              <w:right w:val="single" w:sz="4" w:space="0" w:color="000000"/>
            </w:tcBorders>
          </w:tcPr>
          <w:p w:rsidR="00E71C6C" w:rsidRDefault="00B4340C">
            <w:pPr>
              <w:spacing w:after="0" w:line="259" w:lineRule="auto"/>
              <w:ind w:left="0" w:right="17" w:firstLine="0"/>
              <w:jc w:val="center"/>
            </w:pPr>
            <w:r>
              <w:rPr>
                <w:b/>
              </w:rPr>
              <w:t>MODULO 2</w:t>
            </w:r>
            <w:r w:rsidR="00A30ADB">
              <w:rPr>
                <w:b/>
              </w:rPr>
              <w:t xml:space="preserve">: IL MERCATO </w:t>
            </w:r>
          </w:p>
        </w:tc>
      </w:tr>
      <w:tr w:rsidR="00E71C6C">
        <w:trPr>
          <w:trHeight w:val="650"/>
        </w:trPr>
        <w:tc>
          <w:tcPr>
            <w:tcW w:w="2495"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31" w:right="490"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3"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8" w:firstLine="0"/>
              <w:jc w:val="center"/>
            </w:pPr>
            <w:r>
              <w:t xml:space="preserve">Abilità </w:t>
            </w:r>
          </w:p>
        </w:tc>
        <w:tc>
          <w:tcPr>
            <w:tcW w:w="283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1" w:firstLine="0"/>
              <w:jc w:val="center"/>
            </w:pPr>
            <w:r>
              <w:t xml:space="preserve">Conoscenze </w:t>
            </w:r>
          </w:p>
        </w:tc>
      </w:tr>
      <w:tr w:rsidR="00E71C6C">
        <w:trPr>
          <w:trHeight w:val="10524"/>
        </w:trPr>
        <w:tc>
          <w:tcPr>
            <w:tcW w:w="2495"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U.D.1 Concetti e funzione del mercato </w:t>
            </w:r>
          </w:p>
          <w:p w:rsidR="00E71C6C" w:rsidRDefault="00A30ADB">
            <w:pPr>
              <w:spacing w:after="0" w:line="259" w:lineRule="auto"/>
              <w:ind w:left="0" w:firstLine="0"/>
              <w:jc w:val="left"/>
            </w:pPr>
            <w:r>
              <w:t xml:space="preserve">U.D.2 Tipi di mercato </w:t>
            </w:r>
          </w:p>
          <w:p w:rsidR="00E71C6C" w:rsidRDefault="00A30ADB">
            <w:pPr>
              <w:spacing w:after="19" w:line="259" w:lineRule="auto"/>
              <w:ind w:left="0" w:firstLine="0"/>
              <w:jc w:val="left"/>
            </w:pPr>
            <w:r>
              <w:t xml:space="preserve">U.D.3 La domanda di beni </w:t>
            </w:r>
          </w:p>
          <w:p w:rsidR="00E71C6C" w:rsidRDefault="00A30ADB">
            <w:pPr>
              <w:spacing w:after="20" w:line="259" w:lineRule="auto"/>
              <w:ind w:left="0" w:firstLine="0"/>
              <w:jc w:val="left"/>
            </w:pPr>
            <w:r>
              <w:t xml:space="preserve">U.D.4 L’offerta di beni </w:t>
            </w:r>
          </w:p>
          <w:p w:rsidR="00A03D16" w:rsidRDefault="00A03D16" w:rsidP="00A03D16">
            <w:pPr>
              <w:spacing w:after="0" w:line="240" w:lineRule="auto"/>
              <w:ind w:left="0" w:firstLine="0"/>
              <w:jc w:val="left"/>
            </w:pPr>
            <w:r>
              <w:t xml:space="preserve">U.D.5 Il prezzo d’equilibrio </w:t>
            </w:r>
          </w:p>
          <w:p w:rsidR="00E71C6C" w:rsidRDefault="00A30ADB">
            <w:pPr>
              <w:spacing w:after="0" w:line="259" w:lineRule="auto"/>
              <w:ind w:left="0" w:firstLine="0"/>
              <w:jc w:val="left"/>
            </w:pPr>
            <w:r>
              <w:t xml:space="preserve"> </w:t>
            </w:r>
          </w:p>
        </w:tc>
        <w:tc>
          <w:tcPr>
            <w:tcW w:w="1874" w:type="dxa"/>
            <w:tcBorders>
              <w:top w:val="single" w:sz="4" w:space="0" w:color="000000"/>
              <w:left w:val="single" w:sz="4" w:space="0" w:color="000000"/>
              <w:bottom w:val="single" w:sz="8" w:space="0" w:color="FFFFFF"/>
              <w:right w:val="single" w:sz="4" w:space="0" w:color="000000"/>
            </w:tcBorders>
          </w:tcPr>
          <w:p w:rsidR="00E71C6C" w:rsidRDefault="00A30ADB">
            <w:pPr>
              <w:spacing w:after="0" w:line="239" w:lineRule="auto"/>
              <w:ind w:left="2" w:right="6" w:firstLine="0"/>
              <w:jc w:val="left"/>
            </w:pPr>
            <w:r>
              <w:t xml:space="preserve">Riconoscere le caratteristiche essenziali del sistema socioeconomico per orientarsi nel tessuto produttivo del </w:t>
            </w:r>
          </w:p>
          <w:p w:rsidR="00E71C6C" w:rsidRDefault="00A30ADB">
            <w:pPr>
              <w:spacing w:after="0" w:line="259" w:lineRule="auto"/>
              <w:ind w:left="2" w:firstLine="0"/>
              <w:jc w:val="left"/>
            </w:pPr>
            <w:r>
              <w:t xml:space="preserve">proprio territorio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43" w:firstLine="0"/>
              <w:jc w:val="center"/>
            </w:pPr>
            <w:r>
              <w:t xml:space="preserve"> </w:t>
            </w:r>
          </w:p>
          <w:p w:rsidR="00E71C6C" w:rsidRDefault="00A30ADB">
            <w:pPr>
              <w:spacing w:after="0" w:line="240" w:lineRule="auto"/>
              <w:ind w:left="2" w:right="816" w:firstLine="0"/>
              <w:jc w:val="left"/>
            </w:pPr>
            <w:r>
              <w:t xml:space="preserve">  </w:t>
            </w:r>
          </w:p>
          <w:p w:rsidR="00E71C6C" w:rsidRDefault="00A30ADB">
            <w:pPr>
              <w:spacing w:after="0" w:line="259" w:lineRule="auto"/>
              <w:ind w:left="2" w:firstLine="0"/>
              <w:jc w:val="left"/>
            </w:pPr>
            <w:r>
              <w:t xml:space="preserve"> </w:t>
            </w:r>
          </w:p>
        </w:tc>
        <w:tc>
          <w:tcPr>
            <w:tcW w:w="2831" w:type="dxa"/>
            <w:tcBorders>
              <w:top w:val="single" w:sz="4" w:space="0" w:color="000000"/>
              <w:left w:val="single" w:sz="4" w:space="0" w:color="000000"/>
              <w:bottom w:val="single" w:sz="8" w:space="0" w:color="FFFFFF"/>
              <w:right w:val="single" w:sz="4" w:space="0" w:color="000000"/>
            </w:tcBorders>
            <w:vAlign w:val="center"/>
          </w:tcPr>
          <w:p w:rsidR="00E71C6C" w:rsidRDefault="00A30ADB">
            <w:pPr>
              <w:spacing w:after="0" w:line="239" w:lineRule="auto"/>
              <w:ind w:left="2" w:firstLine="0"/>
              <w:jc w:val="left"/>
            </w:pPr>
            <w:r>
              <w:t xml:space="preserve">Individuare varietà, specificità e dinamiche elementari del mercato nelle sue diverse forme. Riconoscere come funzionano nella realtà domanda e offerta di un bene. </w:t>
            </w:r>
          </w:p>
          <w:p w:rsidR="00E71C6C" w:rsidRDefault="00E71C6C">
            <w:pPr>
              <w:spacing w:after="0" w:line="259" w:lineRule="auto"/>
              <w:ind w:left="2" w:firstLine="0"/>
              <w:jc w:val="left"/>
            </w:pP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2" w:type="dxa"/>
            <w:tcBorders>
              <w:top w:val="single" w:sz="4" w:space="0" w:color="000000"/>
              <w:left w:val="single" w:sz="4" w:space="0" w:color="000000"/>
              <w:bottom w:val="single" w:sz="8" w:space="0" w:color="FFFFFF"/>
              <w:right w:val="single" w:sz="4" w:space="0" w:color="000000"/>
            </w:tcBorders>
          </w:tcPr>
          <w:p w:rsidR="00E71C6C" w:rsidRDefault="00A30ADB">
            <w:pPr>
              <w:spacing w:after="1" w:line="238" w:lineRule="auto"/>
              <w:ind w:left="2" w:firstLine="0"/>
              <w:jc w:val="left"/>
            </w:pPr>
            <w:r>
              <w:t xml:space="preserve">Concetto e funzione di mercato. Forme di mercato ed elementi che le connotano . </w:t>
            </w:r>
          </w:p>
          <w:p w:rsidR="00E71C6C" w:rsidRDefault="00A30ADB">
            <w:pPr>
              <w:spacing w:after="0" w:line="240" w:lineRule="auto"/>
              <w:ind w:left="2" w:firstLine="0"/>
              <w:jc w:val="left"/>
            </w:pPr>
            <w:r>
              <w:t xml:space="preserve">Concetto di domanda e offerta e loro variazione in base al  prezzo. </w:t>
            </w:r>
          </w:p>
          <w:p w:rsidR="00E71C6C" w:rsidRDefault="00A30ADB">
            <w:pPr>
              <w:spacing w:after="0" w:line="240"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r>
      <w:tr w:rsidR="00E71C6C">
        <w:trPr>
          <w:trHeight w:val="925"/>
        </w:trPr>
        <w:tc>
          <w:tcPr>
            <w:tcW w:w="10032" w:type="dxa"/>
            <w:gridSpan w:val="4"/>
            <w:tcBorders>
              <w:top w:val="single" w:sz="8" w:space="0" w:color="FFFFFF"/>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lastRenderedPageBreak/>
              <w:t>Obiettivi minimi:</w:t>
            </w:r>
            <w:r>
              <w:t xml:space="preserve">  </w:t>
            </w:r>
          </w:p>
          <w:p w:rsidR="00E71C6C" w:rsidRDefault="00A30ADB">
            <w:pPr>
              <w:spacing w:after="15" w:line="259" w:lineRule="auto"/>
              <w:ind w:left="0" w:firstLine="0"/>
              <w:jc w:val="left"/>
            </w:pPr>
            <w:r>
              <w:t xml:space="preserve">Conoscere la nozione di mercato e il suo funzionamento.. </w:t>
            </w:r>
          </w:p>
          <w:p w:rsidR="00E71C6C" w:rsidRDefault="00A30ADB">
            <w:pPr>
              <w:spacing w:after="0" w:line="259" w:lineRule="auto"/>
              <w:ind w:left="0" w:firstLine="0"/>
              <w:jc w:val="left"/>
            </w:pPr>
            <w:r>
              <w:t xml:space="preserve">Riconoscere come funzionano nella realtà domanda e offerta di un bene. </w:t>
            </w:r>
          </w:p>
        </w:tc>
      </w:tr>
      <w:tr w:rsidR="00E71C6C">
        <w:trPr>
          <w:trHeight w:val="862"/>
        </w:trPr>
        <w:tc>
          <w:tcPr>
            <w:tcW w:w="10032"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rPr>
                <w:i/>
              </w:rPr>
              <w:t xml:space="preserve"> </w:t>
            </w:r>
          </w:p>
          <w:p w:rsidR="00E71C6C" w:rsidRDefault="00A30ADB">
            <w:pPr>
              <w:spacing w:after="0" w:line="259" w:lineRule="auto"/>
              <w:ind w:left="0" w:firstLine="0"/>
              <w:jc w:val="left"/>
            </w:pPr>
            <w:r>
              <w:t>Costruzione del sé – Relazioni con gli altri</w:t>
            </w:r>
            <w:r>
              <w:rPr>
                <w:b/>
              </w:rPr>
              <w:t xml:space="preserve">  (</w:t>
            </w:r>
            <w:r>
              <w:t xml:space="preserve">si rimanda ai singoli CdC la declinazione in relazione ai moduli) </w:t>
            </w:r>
          </w:p>
        </w:tc>
      </w:tr>
    </w:tbl>
    <w:p w:rsidR="00E71C6C" w:rsidRDefault="00A30ADB">
      <w:pPr>
        <w:pBdr>
          <w:top w:val="single" w:sz="4" w:space="0" w:color="000000"/>
          <w:left w:val="single" w:sz="4" w:space="0" w:color="000000"/>
          <w:bottom w:val="single" w:sz="4" w:space="0" w:color="000000"/>
          <w:right w:val="single" w:sz="4" w:space="0" w:color="000000"/>
        </w:pBdr>
        <w:spacing w:after="111" w:line="259" w:lineRule="auto"/>
        <w:ind w:left="137" w:firstLine="0"/>
        <w:jc w:val="left"/>
      </w:pPr>
      <w:r>
        <w:rPr>
          <w:i/>
        </w:rPr>
        <w:t>Tempi:</w:t>
      </w:r>
      <w:r>
        <w:t xml:space="preserve"> Novembre/dicembre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tbl>
      <w:tblPr>
        <w:tblStyle w:val="TableGrid"/>
        <w:tblW w:w="10061" w:type="dxa"/>
        <w:tblInd w:w="29" w:type="dxa"/>
        <w:tblCellMar>
          <w:top w:w="89" w:type="dxa"/>
          <w:left w:w="79" w:type="dxa"/>
          <w:right w:w="68" w:type="dxa"/>
        </w:tblCellMar>
        <w:tblLook w:val="04A0"/>
      </w:tblPr>
      <w:tblGrid>
        <w:gridCol w:w="2523"/>
        <w:gridCol w:w="1874"/>
        <w:gridCol w:w="2831"/>
        <w:gridCol w:w="2833"/>
      </w:tblGrid>
      <w:tr w:rsidR="00E71C6C">
        <w:trPr>
          <w:trHeight w:val="648"/>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B4340C">
            <w:pPr>
              <w:spacing w:after="0" w:line="259" w:lineRule="auto"/>
              <w:ind w:left="0" w:right="18" w:firstLine="0"/>
              <w:jc w:val="center"/>
            </w:pPr>
            <w:r>
              <w:rPr>
                <w:b/>
              </w:rPr>
              <w:t>MODULO 3</w:t>
            </w:r>
            <w:r w:rsidR="00A30ADB">
              <w:rPr>
                <w:b/>
              </w:rPr>
              <w:t xml:space="preserve">: L’ORDINAMENTO DELLA REPUBBLICA </w:t>
            </w:r>
          </w:p>
        </w:tc>
      </w:tr>
      <w:tr w:rsidR="00E71C6C">
        <w:trPr>
          <w:trHeight w:val="653"/>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45" w:right="507"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5"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0" w:firstLine="0"/>
              <w:jc w:val="center"/>
            </w:pPr>
            <w:r>
              <w:t xml:space="preserve">Abilità </w:t>
            </w:r>
          </w:p>
        </w:tc>
        <w:tc>
          <w:tcPr>
            <w:tcW w:w="283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3" w:firstLine="0"/>
              <w:jc w:val="center"/>
            </w:pPr>
            <w:r>
              <w:t xml:space="preserve">Conoscenze </w:t>
            </w:r>
          </w:p>
        </w:tc>
      </w:tr>
      <w:tr w:rsidR="00E71C6C">
        <w:trPr>
          <w:trHeight w:val="4078"/>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U.D.1 Il Parlamento e le elezioni </w:t>
            </w:r>
          </w:p>
          <w:p w:rsidR="00E71C6C" w:rsidRDefault="00A30ADB">
            <w:pPr>
              <w:spacing w:after="1" w:line="239" w:lineRule="auto"/>
              <w:ind w:left="0" w:right="10" w:firstLine="0"/>
              <w:jc w:val="left"/>
            </w:pPr>
            <w:r>
              <w:t xml:space="preserve">U.D.2 La funzione legislativa del Parlamento U.D.3 La funzione politica del Parlamento </w:t>
            </w:r>
          </w:p>
          <w:p w:rsidR="00E71C6C" w:rsidRDefault="00A30ADB">
            <w:pPr>
              <w:spacing w:after="1" w:line="239" w:lineRule="auto"/>
              <w:ind w:left="0" w:right="177" w:firstLine="0"/>
              <w:jc w:val="left"/>
            </w:pPr>
            <w:r>
              <w:t xml:space="preserve">U.D.4 Il Governo e le sue funzioni istituzionali U.D.5 La funzione legislativa del Governo U.D.6 Il Presidente della </w:t>
            </w:r>
          </w:p>
          <w:p w:rsidR="00E71C6C" w:rsidRDefault="00A30ADB">
            <w:pPr>
              <w:spacing w:after="0" w:line="259" w:lineRule="auto"/>
              <w:ind w:left="0" w:firstLine="0"/>
              <w:jc w:val="left"/>
            </w:pPr>
            <w:r>
              <w:t xml:space="preserve">Repubblica </w:t>
            </w:r>
          </w:p>
          <w:p w:rsidR="00E71C6C" w:rsidRDefault="00A30ADB">
            <w:pPr>
              <w:spacing w:after="0" w:line="240" w:lineRule="auto"/>
              <w:ind w:left="0" w:right="38" w:firstLine="0"/>
              <w:jc w:val="left"/>
            </w:pPr>
            <w:r>
              <w:t xml:space="preserve">U.D.7 La magistratura U.D.8 I procedimenti giudiziari </w:t>
            </w:r>
          </w:p>
          <w:p w:rsidR="00E71C6C" w:rsidRDefault="00A30ADB">
            <w:pPr>
              <w:spacing w:after="0" w:line="259" w:lineRule="auto"/>
              <w:ind w:left="0" w:firstLine="0"/>
              <w:jc w:val="left"/>
            </w:pPr>
            <w:r>
              <w:t xml:space="preserve">U.D.9 La Corte </w:t>
            </w:r>
          </w:p>
          <w:p w:rsidR="00E71C6C" w:rsidRDefault="00A30ADB">
            <w:pPr>
              <w:spacing w:after="0" w:line="259" w:lineRule="auto"/>
              <w:ind w:left="0" w:firstLine="0"/>
              <w:jc w:val="left"/>
            </w:pPr>
            <w:r>
              <w:t xml:space="preserve">Costituzionale </w:t>
            </w:r>
          </w:p>
        </w:tc>
        <w:tc>
          <w:tcPr>
            <w:tcW w:w="1874"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39" w:lineRule="auto"/>
              <w:ind w:left="2" w:right="200" w:firstLine="0"/>
              <w:jc w:val="left"/>
            </w:pPr>
            <w:r>
              <w:t xml:space="preserve">Collocare l’esperienza personale  in un sistema di regole fondate sul reciproco riconoscimento dei </w:t>
            </w:r>
          </w:p>
          <w:p w:rsidR="00E71C6C" w:rsidRDefault="00A30ADB">
            <w:pPr>
              <w:spacing w:after="38" w:line="239" w:lineRule="auto"/>
              <w:ind w:left="2" w:firstLine="0"/>
              <w:jc w:val="left"/>
            </w:pPr>
            <w:r>
              <w:t xml:space="preserve">diritti garantiti dalla Costituzione a tutela della persona, della collettività e </w:t>
            </w:r>
          </w:p>
          <w:p w:rsidR="00E71C6C" w:rsidRDefault="00A30ADB">
            <w:pPr>
              <w:spacing w:after="0" w:line="259" w:lineRule="auto"/>
              <w:ind w:left="2" w:firstLine="0"/>
              <w:jc w:val="left"/>
            </w:pPr>
            <w:r>
              <w:t xml:space="preserve">dell’ambiente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1"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42" w:lineRule="auto"/>
              <w:ind w:left="2" w:firstLine="0"/>
              <w:jc w:val="left"/>
            </w:pPr>
            <w:r>
              <w:t xml:space="preserve">Individuare  la varietà e l’articolazione delle funzioni pubbliche in relazione agli obiettivi da perseguire.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2"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Lo Stato e la sua struttura  </w:t>
            </w:r>
          </w:p>
          <w:p w:rsidR="00E71C6C" w:rsidRDefault="00A30ADB">
            <w:pPr>
              <w:spacing w:after="0" w:line="239" w:lineRule="auto"/>
              <w:ind w:left="2" w:firstLine="0"/>
              <w:jc w:val="left"/>
            </w:pPr>
            <w:r>
              <w:t xml:space="preserve">Secondo la Costituzione italiana. Concetto e funzioni del Parlamento e del governo. Concetto e funzioni della magistratura: i procedimenti giudiziari. </w:t>
            </w:r>
          </w:p>
          <w:p w:rsidR="00E71C6C" w:rsidRDefault="00A30ADB">
            <w:pPr>
              <w:spacing w:after="1" w:line="238" w:lineRule="auto"/>
              <w:ind w:left="2" w:firstLine="0"/>
              <w:jc w:val="left"/>
            </w:pPr>
            <w:r>
              <w:t xml:space="preserve">Funzioni del Presidente della Repubblica e della Corte Costituzionale.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r>
      <w:tr w:rsidR="00E71C6C">
        <w:trPr>
          <w:trHeight w:val="692"/>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1457"/>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Obiettivi minimi:</w:t>
            </w:r>
            <w:r>
              <w:t xml:space="preserve">  </w:t>
            </w:r>
          </w:p>
          <w:p w:rsidR="00E71C6C" w:rsidRDefault="00A30ADB">
            <w:pPr>
              <w:spacing w:after="15" w:line="259" w:lineRule="auto"/>
              <w:ind w:left="0" w:firstLine="0"/>
              <w:jc w:val="left"/>
            </w:pPr>
            <w:r>
              <w:t xml:space="preserve">Conoscere le modalità con cui il Parlamento esercita la funzione legislativa e quella di controllo. </w:t>
            </w:r>
          </w:p>
          <w:p w:rsidR="00E71C6C" w:rsidRDefault="00A30ADB">
            <w:pPr>
              <w:spacing w:after="0" w:line="259" w:lineRule="auto"/>
              <w:ind w:left="0" w:firstLine="0"/>
              <w:jc w:val="left"/>
            </w:pPr>
            <w:r>
              <w:t xml:space="preserve">Conoscere a grandi linee il sistema elettorale italiano. Conoscere le modalità di formazione del Governo. Conoscere le funzioni del governo e la sua potestà normativa. Conoscere il ruolo che il Presidente della Repubblica svolge nel nostro Stato. Conoscere i diversi gradi della giurisdizione e il controllo di legittimità svolto dalla Corte costituzionale. </w:t>
            </w:r>
          </w:p>
        </w:tc>
      </w:tr>
      <w:tr w:rsidR="00E71C6C">
        <w:trPr>
          <w:trHeight w:val="631"/>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t>Costruzione del sé – Relazioni con gli altri</w:t>
            </w:r>
            <w:r>
              <w:rPr>
                <w:b/>
              </w:rPr>
              <w:t xml:space="preserve">  (</w:t>
            </w:r>
            <w:r>
              <w:t xml:space="preserve">si rimanda ai singoli CdC la declinazione in relazione ai moduli) </w:t>
            </w:r>
          </w:p>
        </w:tc>
      </w:tr>
      <w:tr w:rsidR="00E71C6C">
        <w:trPr>
          <w:trHeight w:val="434"/>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Tempi:</w:t>
            </w:r>
            <w:r>
              <w:t xml:space="preserve"> U.D. 1,2,3 Novembre – U.D. 4,5 Gennaio – U.D.6,7,8,9 Aprile/Maggio </w:t>
            </w:r>
          </w:p>
        </w:tc>
      </w:tr>
    </w:tbl>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lastRenderedPageBreak/>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tbl>
      <w:tblPr>
        <w:tblStyle w:val="TableGrid"/>
        <w:tblW w:w="10061" w:type="dxa"/>
        <w:tblInd w:w="29" w:type="dxa"/>
        <w:tblCellMar>
          <w:top w:w="89" w:type="dxa"/>
          <w:left w:w="79" w:type="dxa"/>
          <w:right w:w="89" w:type="dxa"/>
        </w:tblCellMar>
        <w:tblLook w:val="04A0"/>
      </w:tblPr>
      <w:tblGrid>
        <w:gridCol w:w="2523"/>
        <w:gridCol w:w="1874"/>
        <w:gridCol w:w="2831"/>
        <w:gridCol w:w="2833"/>
      </w:tblGrid>
      <w:tr w:rsidR="00E71C6C">
        <w:trPr>
          <w:trHeight w:val="649"/>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B4340C">
            <w:pPr>
              <w:spacing w:after="0" w:line="259" w:lineRule="auto"/>
              <w:ind w:left="6" w:firstLine="0"/>
              <w:jc w:val="center"/>
            </w:pPr>
            <w:r>
              <w:rPr>
                <w:b/>
              </w:rPr>
              <w:t>MODULO 4</w:t>
            </w:r>
            <w:r w:rsidR="00A30ADB">
              <w:rPr>
                <w:b/>
              </w:rPr>
              <w:t xml:space="preserve">: LA MONETA </w:t>
            </w:r>
          </w:p>
        </w:tc>
      </w:tr>
      <w:tr w:rsidR="00E71C6C">
        <w:trPr>
          <w:trHeight w:val="653"/>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45" w:right="486"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7"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2" w:firstLine="0"/>
              <w:jc w:val="center"/>
            </w:pPr>
            <w:r>
              <w:t xml:space="preserve">Abilità </w:t>
            </w:r>
          </w:p>
        </w:tc>
        <w:tc>
          <w:tcPr>
            <w:tcW w:w="283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 w:firstLine="0"/>
              <w:jc w:val="center"/>
            </w:pPr>
            <w:r>
              <w:t xml:space="preserve">Conoscenze </w:t>
            </w:r>
          </w:p>
        </w:tc>
      </w:tr>
      <w:tr w:rsidR="00E71C6C">
        <w:trPr>
          <w:trHeight w:val="3159"/>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U.D.1 Le funzione della moneta </w:t>
            </w:r>
          </w:p>
          <w:p w:rsidR="00E71C6C" w:rsidRDefault="00A30ADB">
            <w:pPr>
              <w:spacing w:after="1" w:line="238" w:lineRule="auto"/>
              <w:ind w:left="0" w:right="100" w:firstLine="0"/>
              <w:jc w:val="left"/>
            </w:pPr>
            <w:r>
              <w:t xml:space="preserve">U.D.2 Tipi di moneta U.D.3 La moneta unica europea </w:t>
            </w:r>
          </w:p>
          <w:p w:rsidR="00E71C6C" w:rsidRDefault="00A30ADB" w:rsidP="00A03D16">
            <w:pPr>
              <w:spacing w:after="0" w:line="240" w:lineRule="auto"/>
              <w:ind w:left="0" w:firstLine="0"/>
              <w:jc w:val="left"/>
            </w:pPr>
            <w:r>
              <w:t xml:space="preserve"> </w:t>
            </w:r>
          </w:p>
          <w:p w:rsidR="00E71C6C" w:rsidRDefault="00A03D16">
            <w:pPr>
              <w:spacing w:after="17" w:line="259" w:lineRule="auto"/>
              <w:ind w:left="0" w:firstLine="0"/>
              <w:jc w:val="left"/>
            </w:pPr>
            <w:r>
              <w:t>U.D.4</w:t>
            </w:r>
            <w:r w:rsidR="00A30ADB">
              <w:t xml:space="preserve"> Il valore della moneta </w:t>
            </w:r>
          </w:p>
          <w:p w:rsidR="00E71C6C" w:rsidRDefault="00A03D16">
            <w:pPr>
              <w:spacing w:after="0" w:line="259" w:lineRule="auto"/>
              <w:ind w:left="0" w:firstLine="0"/>
              <w:jc w:val="left"/>
            </w:pPr>
            <w:r>
              <w:t>U.D.5</w:t>
            </w:r>
            <w:r w:rsidR="00A30ADB">
              <w:t xml:space="preserve"> L’inflazione </w:t>
            </w:r>
          </w:p>
          <w:p w:rsidR="00E71C6C" w:rsidRDefault="00A03D16" w:rsidP="00A03D16">
            <w:pPr>
              <w:spacing w:after="0" w:line="259" w:lineRule="auto"/>
              <w:ind w:left="0" w:firstLine="0"/>
              <w:jc w:val="left"/>
            </w:pPr>
            <w:r>
              <w:t>U.D.6</w:t>
            </w:r>
            <w:r w:rsidR="00A30ADB">
              <w:t xml:space="preserve"> Gli effetti </w:t>
            </w:r>
            <w:r>
              <w:t>dell’inflazione</w:t>
            </w:r>
          </w:p>
        </w:tc>
        <w:tc>
          <w:tcPr>
            <w:tcW w:w="1874"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39" w:lineRule="auto"/>
              <w:ind w:left="2" w:firstLine="0"/>
              <w:jc w:val="left"/>
            </w:pPr>
            <w:r>
              <w:t xml:space="preserve">Riconoscere le caratteristiche essenziali del sistema socioeconomico per orientarsi nel tessuto produttivo del </w:t>
            </w:r>
          </w:p>
          <w:p w:rsidR="00E71C6C" w:rsidRDefault="00A30ADB">
            <w:pPr>
              <w:spacing w:after="0" w:line="259" w:lineRule="auto"/>
              <w:ind w:left="2" w:firstLine="0"/>
              <w:jc w:val="left"/>
            </w:pPr>
            <w:r>
              <w:t xml:space="preserve">proprio territorio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1"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Riconoscere le funzioni dei </w:t>
            </w:r>
          </w:p>
          <w:p w:rsidR="00E71C6C" w:rsidRDefault="00A30ADB">
            <w:pPr>
              <w:spacing w:after="0" w:line="259" w:lineRule="auto"/>
              <w:ind w:left="2" w:firstLine="0"/>
              <w:jc w:val="left"/>
            </w:pPr>
            <w:r>
              <w:t xml:space="preserve">diversi tipi di moneta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2"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40" w:lineRule="auto"/>
              <w:ind w:left="2" w:firstLine="0"/>
              <w:jc w:val="left"/>
            </w:pPr>
            <w:r>
              <w:t xml:space="preserve">Significato di moneta sue funzioni. </w:t>
            </w:r>
          </w:p>
          <w:p w:rsidR="00E71C6C" w:rsidRDefault="00A30ADB">
            <w:pPr>
              <w:spacing w:after="0" w:line="245" w:lineRule="auto"/>
              <w:ind w:left="2" w:right="75" w:firstLine="0"/>
              <w:jc w:val="left"/>
            </w:pPr>
            <w:r>
              <w:t xml:space="preserve">Valore della moneta e il conseguente andamento dei prezzi: l’inflazione. </w:t>
            </w:r>
          </w:p>
          <w:p w:rsidR="00E71C6C" w:rsidRDefault="00A30ADB">
            <w:pPr>
              <w:spacing w:after="0" w:line="240" w:lineRule="auto"/>
              <w:ind w:left="2" w:right="242" w:firstLine="0"/>
              <w:jc w:val="left"/>
            </w:pPr>
            <w:r>
              <w:t xml:space="preserve">Tipi di moneta con particolare riferimernto alla moneta europea.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r>
      <w:tr w:rsidR="00E71C6C">
        <w:trPr>
          <w:trHeight w:val="4140"/>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859"/>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line="259" w:lineRule="auto"/>
              <w:ind w:left="0" w:firstLine="0"/>
              <w:jc w:val="left"/>
            </w:pPr>
            <w:r>
              <w:rPr>
                <w:i/>
              </w:rPr>
              <w:t>Obiettivi minimi:</w:t>
            </w:r>
            <w:r>
              <w:t xml:space="preserve">  </w:t>
            </w:r>
          </w:p>
          <w:p w:rsidR="00E71C6C" w:rsidRDefault="00A30ADB">
            <w:pPr>
              <w:spacing w:after="0" w:line="259" w:lineRule="auto"/>
              <w:ind w:left="0" w:firstLine="0"/>
              <w:jc w:val="left"/>
            </w:pPr>
            <w:r>
              <w:t xml:space="preserve">Conoscere le funzioni della moneta e il concetto d’inflazione. Individuare i possibili interventi del governo per combattere l’inflazione. Conoscere le funzioni essenziali delle banche. </w:t>
            </w:r>
          </w:p>
        </w:tc>
      </w:tr>
      <w:tr w:rsidR="00E71C6C">
        <w:trPr>
          <w:trHeight w:val="631"/>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t>Costruzione del sé – Relazioni con gli altri</w:t>
            </w:r>
            <w:r>
              <w:rPr>
                <w:b/>
              </w:rPr>
              <w:t xml:space="preserve">  (</w:t>
            </w:r>
            <w:r>
              <w:t xml:space="preserve">si rimanda ai singoli CdC la declinazione in relazione ai moduli) </w:t>
            </w:r>
          </w:p>
        </w:tc>
      </w:tr>
      <w:tr w:rsidR="00E71C6C">
        <w:trPr>
          <w:trHeight w:val="434"/>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Tempi:</w:t>
            </w:r>
            <w:r>
              <w:t xml:space="preserve"> Febbraio/Marzo </w:t>
            </w:r>
          </w:p>
        </w:tc>
      </w:tr>
    </w:tbl>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tbl>
      <w:tblPr>
        <w:tblStyle w:val="TableGrid"/>
        <w:tblW w:w="9902" w:type="dxa"/>
        <w:tblInd w:w="-60" w:type="dxa"/>
        <w:tblCellMar>
          <w:top w:w="94" w:type="dxa"/>
          <w:left w:w="82" w:type="dxa"/>
          <w:right w:w="29" w:type="dxa"/>
        </w:tblCellMar>
        <w:tblLook w:val="04A0"/>
      </w:tblPr>
      <w:tblGrid>
        <w:gridCol w:w="9902"/>
      </w:tblGrid>
      <w:tr w:rsidR="00E71C6C">
        <w:trPr>
          <w:trHeight w:val="621"/>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rsidP="00E8214F">
            <w:pPr>
              <w:pStyle w:val="Titolo2"/>
              <w:outlineLvl w:val="1"/>
            </w:pPr>
            <w:r>
              <w:rPr>
                <w:u w:val="single" w:color="000000"/>
              </w:rPr>
              <w:lastRenderedPageBreak/>
              <w:t>CLASSE TERZA</w:t>
            </w:r>
            <w:r>
              <w:t xml:space="preserve"> </w:t>
            </w:r>
            <w:r w:rsidR="00B85BDF">
              <w:t xml:space="preserve"> INDIRIZZO ENOGASTRONOMIA</w:t>
            </w:r>
          </w:p>
        </w:tc>
      </w:tr>
      <w:tr w:rsidR="00E71C6C">
        <w:trPr>
          <w:trHeight w:val="626"/>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pPr>
              <w:spacing w:after="0" w:line="259" w:lineRule="auto"/>
              <w:ind w:left="0" w:right="58" w:firstLine="0"/>
              <w:jc w:val="center"/>
            </w:pPr>
            <w:r>
              <w:rPr>
                <w:b/>
              </w:rPr>
              <w:t>QUADRO DEGLI OBIETTIVI DI COMPETENZA</w:t>
            </w:r>
            <w:r>
              <w:t xml:space="preserve"> </w:t>
            </w:r>
          </w:p>
        </w:tc>
      </w:tr>
      <w:tr w:rsidR="00E71C6C">
        <w:trPr>
          <w:trHeight w:val="2021"/>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pPr>
              <w:spacing w:after="0" w:line="240" w:lineRule="auto"/>
              <w:ind w:left="0" w:firstLine="0"/>
              <w:jc w:val="left"/>
            </w:pPr>
            <w:r>
              <w:rPr>
                <w:noProof/>
                <w:lang w:bidi="ar-SA"/>
              </w:rPr>
              <w:drawing>
                <wp:inline distT="0" distB="0" distL="0" distR="0">
                  <wp:extent cx="59055" cy="64134"/>
                  <wp:effectExtent l="0" t="0" r="0" b="0"/>
                  <wp:docPr id="10120" name="Picture 10120" descr="*"/>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7" cstate="print"/>
                          <a:stretch>
                            <a:fillRect/>
                          </a:stretch>
                        </pic:blipFill>
                        <pic:spPr>
                          <a:xfrm>
                            <a:off x="0" y="0"/>
                            <a:ext cx="59055" cy="64134"/>
                          </a:xfrm>
                          <a:prstGeom prst="rect">
                            <a:avLst/>
                          </a:prstGeom>
                        </pic:spPr>
                      </pic:pic>
                    </a:graphicData>
                  </a:graphic>
                </wp:inline>
              </w:drawing>
            </w:r>
            <w:r>
              <w:rPr>
                <w:rFonts w:ascii="Arial" w:eastAsia="Arial" w:hAnsi="Arial" w:cs="Arial"/>
                <w:sz w:val="14"/>
              </w:rPr>
              <w:t xml:space="preserve"> </w:t>
            </w:r>
            <w:r>
              <w:t xml:space="preserve">Comprendere e saper utilizzare la terminologia specifica per la descrizione dei concetti giuridico – economici. </w:t>
            </w:r>
            <w:r>
              <w:rPr>
                <w:noProof/>
                <w:lang w:bidi="ar-SA"/>
              </w:rPr>
              <w:drawing>
                <wp:inline distT="0" distB="0" distL="0" distR="0">
                  <wp:extent cx="59055" cy="63500"/>
                  <wp:effectExtent l="0" t="0" r="0" b="0"/>
                  <wp:docPr id="10156" name="Picture 10156" descr="*"/>
                  <wp:cNvGraphicFramePr/>
                  <a:graphic xmlns:a="http://schemas.openxmlformats.org/drawingml/2006/main">
                    <a:graphicData uri="http://schemas.openxmlformats.org/drawingml/2006/picture">
                      <pic:pic xmlns:pic="http://schemas.openxmlformats.org/drawingml/2006/picture">
                        <pic:nvPicPr>
                          <pic:cNvPr id="10156" name="Picture 10156"/>
                          <pic:cNvPicPr/>
                        </pic:nvPicPr>
                        <pic:blipFill>
                          <a:blip r:embed="rId7" cstate="print"/>
                          <a:stretch>
                            <a:fillRect/>
                          </a:stretch>
                        </pic:blipFill>
                        <pic:spPr>
                          <a:xfrm>
                            <a:off x="0" y="0"/>
                            <a:ext cx="59055" cy="63500"/>
                          </a:xfrm>
                          <a:prstGeom prst="rect">
                            <a:avLst/>
                          </a:prstGeom>
                        </pic:spPr>
                      </pic:pic>
                    </a:graphicData>
                  </a:graphic>
                </wp:inline>
              </w:drawing>
            </w:r>
            <w:r>
              <w:rPr>
                <w:rFonts w:ascii="Arial" w:eastAsia="Arial" w:hAnsi="Arial" w:cs="Arial"/>
                <w:sz w:val="14"/>
              </w:rPr>
              <w:t xml:space="preserve"> </w:t>
            </w:r>
            <w:r>
              <w:t xml:space="preserve">Riconoscere le fasi in cui si svolge l'attività economica </w:t>
            </w:r>
          </w:p>
          <w:p w:rsidR="00E71C6C" w:rsidRDefault="00A30ADB">
            <w:pPr>
              <w:spacing w:after="0" w:line="259" w:lineRule="auto"/>
              <w:ind w:left="0" w:firstLine="0"/>
              <w:jc w:val="left"/>
            </w:pPr>
            <w:r>
              <w:rPr>
                <w:noProof/>
                <w:lang w:bidi="ar-SA"/>
              </w:rPr>
              <w:drawing>
                <wp:inline distT="0" distB="0" distL="0" distR="0">
                  <wp:extent cx="59055" cy="64135"/>
                  <wp:effectExtent l="0" t="0" r="0" b="0"/>
                  <wp:docPr id="10177" name="Picture 10177" descr="*"/>
                  <wp:cNvGraphicFramePr/>
                  <a:graphic xmlns:a="http://schemas.openxmlformats.org/drawingml/2006/main">
                    <a:graphicData uri="http://schemas.openxmlformats.org/drawingml/2006/picture">
                      <pic:pic xmlns:pic="http://schemas.openxmlformats.org/drawingml/2006/picture">
                        <pic:nvPicPr>
                          <pic:cNvPr id="10177" name="Picture 10177"/>
                          <pic:cNvPicPr/>
                        </pic:nvPicPr>
                        <pic:blipFill>
                          <a:blip r:embed="rId7" cstate="print"/>
                          <a:stretch>
                            <a:fillRect/>
                          </a:stretch>
                        </pic:blipFill>
                        <pic:spPr>
                          <a:xfrm>
                            <a:off x="0" y="0"/>
                            <a:ext cx="59055" cy="64135"/>
                          </a:xfrm>
                          <a:prstGeom prst="rect">
                            <a:avLst/>
                          </a:prstGeom>
                        </pic:spPr>
                      </pic:pic>
                    </a:graphicData>
                  </a:graphic>
                </wp:inline>
              </w:drawing>
            </w:r>
            <w:r>
              <w:rPr>
                <w:rFonts w:ascii="Arial" w:eastAsia="Arial" w:hAnsi="Arial" w:cs="Arial"/>
                <w:sz w:val="14"/>
              </w:rPr>
              <w:t xml:space="preserve"> </w:t>
            </w:r>
            <w:r>
              <w:t xml:space="preserve">Distinguere i vari soggetti dell'attività economica </w:t>
            </w:r>
          </w:p>
          <w:p w:rsidR="00E71C6C" w:rsidRDefault="00A30ADB">
            <w:pPr>
              <w:spacing w:after="0" w:line="259" w:lineRule="auto"/>
              <w:ind w:left="0" w:firstLine="0"/>
              <w:jc w:val="left"/>
            </w:pPr>
            <w:r>
              <w:rPr>
                <w:noProof/>
                <w:lang w:bidi="ar-SA"/>
              </w:rPr>
              <w:drawing>
                <wp:inline distT="0" distB="0" distL="0" distR="0">
                  <wp:extent cx="59055" cy="64135"/>
                  <wp:effectExtent l="0" t="0" r="0" b="0"/>
                  <wp:docPr id="10192" name="Picture 10192" descr="*"/>
                  <wp:cNvGraphicFramePr/>
                  <a:graphic xmlns:a="http://schemas.openxmlformats.org/drawingml/2006/main">
                    <a:graphicData uri="http://schemas.openxmlformats.org/drawingml/2006/picture">
                      <pic:pic xmlns:pic="http://schemas.openxmlformats.org/drawingml/2006/picture">
                        <pic:nvPicPr>
                          <pic:cNvPr id="10192" name="Picture 10192"/>
                          <pic:cNvPicPr/>
                        </pic:nvPicPr>
                        <pic:blipFill>
                          <a:blip r:embed="rId7" cstate="print"/>
                          <a:stretch>
                            <a:fillRect/>
                          </a:stretch>
                        </pic:blipFill>
                        <pic:spPr>
                          <a:xfrm>
                            <a:off x="0" y="0"/>
                            <a:ext cx="59055" cy="64135"/>
                          </a:xfrm>
                          <a:prstGeom prst="rect">
                            <a:avLst/>
                          </a:prstGeom>
                        </pic:spPr>
                      </pic:pic>
                    </a:graphicData>
                  </a:graphic>
                </wp:inline>
              </w:drawing>
            </w:r>
            <w:r>
              <w:rPr>
                <w:rFonts w:ascii="Arial" w:eastAsia="Arial" w:hAnsi="Arial" w:cs="Arial"/>
                <w:sz w:val="14"/>
              </w:rPr>
              <w:t xml:space="preserve"> </w:t>
            </w:r>
            <w:r>
              <w:t xml:space="preserve">Saper distinguere gli elementi caratteristici di un'impresa </w:t>
            </w:r>
          </w:p>
          <w:p w:rsidR="00E71C6C" w:rsidRDefault="00A30ADB">
            <w:pPr>
              <w:spacing w:after="0" w:line="259" w:lineRule="auto"/>
              <w:ind w:left="0" w:firstLine="0"/>
              <w:jc w:val="left"/>
            </w:pPr>
            <w:r>
              <w:rPr>
                <w:noProof/>
                <w:lang w:bidi="ar-SA"/>
              </w:rPr>
              <w:drawing>
                <wp:inline distT="0" distB="0" distL="0" distR="0">
                  <wp:extent cx="59055" cy="64134"/>
                  <wp:effectExtent l="0" t="0" r="0" b="0"/>
                  <wp:docPr id="10209" name="Picture 10209" descr="*"/>
                  <wp:cNvGraphicFramePr/>
                  <a:graphic xmlns:a="http://schemas.openxmlformats.org/drawingml/2006/main">
                    <a:graphicData uri="http://schemas.openxmlformats.org/drawingml/2006/picture">
                      <pic:pic xmlns:pic="http://schemas.openxmlformats.org/drawingml/2006/picture">
                        <pic:nvPicPr>
                          <pic:cNvPr id="10209" name="Picture 10209"/>
                          <pic:cNvPicPr/>
                        </pic:nvPicPr>
                        <pic:blipFill>
                          <a:blip r:embed="rId7" cstate="print"/>
                          <a:stretch>
                            <a:fillRect/>
                          </a:stretch>
                        </pic:blipFill>
                        <pic:spPr>
                          <a:xfrm>
                            <a:off x="0" y="0"/>
                            <a:ext cx="59055" cy="64134"/>
                          </a:xfrm>
                          <a:prstGeom prst="rect">
                            <a:avLst/>
                          </a:prstGeom>
                        </pic:spPr>
                      </pic:pic>
                    </a:graphicData>
                  </a:graphic>
                </wp:inline>
              </w:drawing>
            </w:r>
            <w:r>
              <w:rPr>
                <w:rFonts w:ascii="Arial" w:eastAsia="Arial" w:hAnsi="Arial" w:cs="Arial"/>
                <w:sz w:val="14"/>
              </w:rPr>
              <w:t xml:space="preserve"> </w:t>
            </w:r>
            <w:r>
              <w:t xml:space="preserve">Saper distinguere le diverse tipologie d’impresa in base alla forma giuridica </w:t>
            </w:r>
          </w:p>
          <w:p w:rsidR="00E71C6C" w:rsidRDefault="00A30ADB">
            <w:pPr>
              <w:spacing w:after="1" w:line="238" w:lineRule="auto"/>
              <w:ind w:left="192" w:hanging="192"/>
            </w:pPr>
            <w:r>
              <w:rPr>
                <w:noProof/>
                <w:lang w:bidi="ar-SA"/>
              </w:rPr>
              <w:drawing>
                <wp:inline distT="0" distB="0" distL="0" distR="0">
                  <wp:extent cx="59055" cy="64135"/>
                  <wp:effectExtent l="0" t="0" r="0" b="0"/>
                  <wp:docPr id="10234" name="Picture 10234" descr="*"/>
                  <wp:cNvGraphicFramePr/>
                  <a:graphic xmlns:a="http://schemas.openxmlformats.org/drawingml/2006/main">
                    <a:graphicData uri="http://schemas.openxmlformats.org/drawingml/2006/picture">
                      <pic:pic xmlns:pic="http://schemas.openxmlformats.org/drawingml/2006/picture">
                        <pic:nvPicPr>
                          <pic:cNvPr id="10234" name="Picture 10234"/>
                          <pic:cNvPicPr/>
                        </pic:nvPicPr>
                        <pic:blipFill>
                          <a:blip r:embed="rId7" cstate="print"/>
                          <a:stretch>
                            <a:fillRect/>
                          </a:stretch>
                        </pic:blipFill>
                        <pic:spPr>
                          <a:xfrm>
                            <a:off x="0" y="0"/>
                            <a:ext cx="59055" cy="64135"/>
                          </a:xfrm>
                          <a:prstGeom prst="rect">
                            <a:avLst/>
                          </a:prstGeom>
                        </pic:spPr>
                      </pic:pic>
                    </a:graphicData>
                  </a:graphic>
                </wp:inline>
              </w:drawing>
            </w:r>
            <w:r>
              <w:rPr>
                <w:rFonts w:ascii="Arial" w:eastAsia="Arial" w:hAnsi="Arial" w:cs="Arial"/>
                <w:sz w:val="14"/>
              </w:rPr>
              <w:t xml:space="preserve"> </w:t>
            </w:r>
            <w:r>
              <w:t xml:space="preserve">Saper calcolare i principali indicatori (arrivi, presenze, permanenza media ecc.) per descrivere la domanda e l'offerta turistica </w:t>
            </w:r>
          </w:p>
          <w:p w:rsidR="00E71C6C" w:rsidRDefault="00A30ADB" w:rsidP="007E3BC6">
            <w:pPr>
              <w:pStyle w:val="Paragrafoelenco"/>
              <w:numPr>
                <w:ilvl w:val="0"/>
                <w:numId w:val="20"/>
              </w:numPr>
              <w:spacing w:after="0" w:line="259" w:lineRule="auto"/>
              <w:jc w:val="left"/>
            </w:pPr>
            <w:r>
              <w:t xml:space="preserve">Saper distinguere le principali funzioni delle banche </w:t>
            </w:r>
          </w:p>
          <w:p w:rsidR="007E3BC6" w:rsidRDefault="007E3BC6" w:rsidP="007E3BC6">
            <w:pPr>
              <w:pStyle w:val="Paragrafoelenco"/>
              <w:numPr>
                <w:ilvl w:val="0"/>
                <w:numId w:val="20"/>
              </w:numPr>
              <w:spacing w:after="0" w:line="259" w:lineRule="auto"/>
              <w:jc w:val="left"/>
            </w:pPr>
            <w:r>
              <w:t>Saper  riconoscere le norme igienico sanitarie da applicare a l caso</w:t>
            </w:r>
          </w:p>
        </w:tc>
      </w:tr>
      <w:tr w:rsidR="00E71C6C">
        <w:trPr>
          <w:trHeight w:val="1672"/>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pPr>
              <w:spacing w:after="0" w:line="259" w:lineRule="auto"/>
              <w:ind w:left="0" w:firstLine="0"/>
              <w:jc w:val="left"/>
            </w:pPr>
            <w:r>
              <w:rPr>
                <w:noProof/>
                <w:lang w:bidi="ar-SA"/>
              </w:rPr>
              <w:drawing>
                <wp:inline distT="0" distB="0" distL="0" distR="0">
                  <wp:extent cx="59055" cy="64135"/>
                  <wp:effectExtent l="0" t="0" r="0" b="0"/>
                  <wp:docPr id="10307" name="Picture 10307" descr="*"/>
                  <wp:cNvGraphicFramePr/>
                  <a:graphic xmlns:a="http://schemas.openxmlformats.org/drawingml/2006/main">
                    <a:graphicData uri="http://schemas.openxmlformats.org/drawingml/2006/picture">
                      <pic:pic xmlns:pic="http://schemas.openxmlformats.org/drawingml/2006/picture">
                        <pic:nvPicPr>
                          <pic:cNvPr id="10307" name="Picture 10307"/>
                          <pic:cNvPicPr/>
                        </pic:nvPicPr>
                        <pic:blipFill>
                          <a:blip r:embed="rId7" cstate="print"/>
                          <a:stretch>
                            <a:fillRect/>
                          </a:stretch>
                        </pic:blipFill>
                        <pic:spPr>
                          <a:xfrm>
                            <a:off x="0" y="0"/>
                            <a:ext cx="59055" cy="64135"/>
                          </a:xfrm>
                          <a:prstGeom prst="rect">
                            <a:avLst/>
                          </a:prstGeom>
                        </pic:spPr>
                      </pic:pic>
                    </a:graphicData>
                  </a:graphic>
                </wp:inline>
              </w:drawing>
            </w:r>
            <w:r>
              <w:rPr>
                <w:rFonts w:ascii="Arial" w:eastAsia="Arial" w:hAnsi="Arial" w:cs="Arial"/>
                <w:sz w:val="14"/>
              </w:rPr>
              <w:t xml:space="preserve"> </w:t>
            </w:r>
            <w:r>
              <w:t xml:space="preserve">Saper applicare le formule per il calcolo dell'interesse </w:t>
            </w:r>
          </w:p>
          <w:p w:rsidR="00E71C6C" w:rsidRDefault="00A30ADB">
            <w:pPr>
              <w:spacing w:after="0" w:line="259" w:lineRule="auto"/>
              <w:ind w:left="0" w:firstLine="0"/>
              <w:jc w:val="left"/>
            </w:pPr>
            <w:r>
              <w:rPr>
                <w:noProof/>
                <w:lang w:bidi="ar-SA"/>
              </w:rPr>
              <w:drawing>
                <wp:inline distT="0" distB="0" distL="0" distR="0">
                  <wp:extent cx="59055" cy="64135"/>
                  <wp:effectExtent l="0" t="0" r="0" b="0"/>
                  <wp:docPr id="10326" name="Picture 10326" descr="*"/>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7" cstate="print"/>
                          <a:stretch>
                            <a:fillRect/>
                          </a:stretch>
                        </pic:blipFill>
                        <pic:spPr>
                          <a:xfrm>
                            <a:off x="0" y="0"/>
                            <a:ext cx="59055" cy="64135"/>
                          </a:xfrm>
                          <a:prstGeom prst="rect">
                            <a:avLst/>
                          </a:prstGeom>
                        </pic:spPr>
                      </pic:pic>
                    </a:graphicData>
                  </a:graphic>
                </wp:inline>
              </w:drawing>
            </w:r>
            <w:r>
              <w:rPr>
                <w:rFonts w:ascii="Arial" w:eastAsia="Arial" w:hAnsi="Arial" w:cs="Arial"/>
                <w:sz w:val="14"/>
              </w:rPr>
              <w:t xml:space="preserve"> </w:t>
            </w:r>
            <w:r>
              <w:t xml:space="preserve">Saper compilare fatture e ricevute fiscali  </w:t>
            </w:r>
          </w:p>
          <w:p w:rsidR="00E71C6C" w:rsidRDefault="00A30ADB">
            <w:pPr>
              <w:spacing w:after="0" w:line="259" w:lineRule="auto"/>
              <w:ind w:left="0" w:firstLine="0"/>
              <w:jc w:val="left"/>
            </w:pPr>
            <w:r>
              <w:rPr>
                <w:noProof/>
                <w:lang w:bidi="ar-SA"/>
              </w:rPr>
              <w:drawing>
                <wp:inline distT="0" distB="0" distL="0" distR="0">
                  <wp:extent cx="59055" cy="64135"/>
                  <wp:effectExtent l="0" t="0" r="0" b="0"/>
                  <wp:docPr id="10343" name="Picture 10343" descr="*"/>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7" cstate="print"/>
                          <a:stretch>
                            <a:fillRect/>
                          </a:stretch>
                        </pic:blipFill>
                        <pic:spPr>
                          <a:xfrm>
                            <a:off x="0" y="0"/>
                            <a:ext cx="59055" cy="64135"/>
                          </a:xfrm>
                          <a:prstGeom prst="rect">
                            <a:avLst/>
                          </a:prstGeom>
                        </pic:spPr>
                      </pic:pic>
                    </a:graphicData>
                  </a:graphic>
                </wp:inline>
              </w:drawing>
            </w:r>
            <w:r>
              <w:rPr>
                <w:rFonts w:ascii="Arial" w:eastAsia="Arial" w:hAnsi="Arial" w:cs="Arial"/>
                <w:sz w:val="14"/>
              </w:rPr>
              <w:t xml:space="preserve"> </w:t>
            </w:r>
            <w:r>
              <w:t xml:space="preserve">Saper effettuare calcoli relativi all'IVA  </w:t>
            </w:r>
          </w:p>
          <w:p w:rsidR="00E71C6C" w:rsidRDefault="00A30ADB" w:rsidP="007E3BC6">
            <w:pPr>
              <w:pStyle w:val="Paragrafoelenco"/>
              <w:numPr>
                <w:ilvl w:val="0"/>
                <w:numId w:val="21"/>
              </w:numPr>
              <w:spacing w:after="126" w:line="235" w:lineRule="auto"/>
              <w:ind w:right="4943"/>
              <w:jc w:val="left"/>
            </w:pPr>
            <w:r>
              <w:t xml:space="preserve">Saper riconoscere i diversi strumenti di pagamento </w:t>
            </w:r>
            <w:r>
              <w:rPr>
                <w:noProof/>
                <w:lang w:bidi="ar-SA"/>
              </w:rPr>
              <w:drawing>
                <wp:inline distT="0" distB="0" distL="0" distR="0">
                  <wp:extent cx="59055" cy="63500"/>
                  <wp:effectExtent l="0" t="0" r="0" b="0"/>
                  <wp:docPr id="10374" name="Picture 10374" descr="*"/>
                  <wp:cNvGraphicFramePr/>
                  <a:graphic xmlns:a="http://schemas.openxmlformats.org/drawingml/2006/main">
                    <a:graphicData uri="http://schemas.openxmlformats.org/drawingml/2006/picture">
                      <pic:pic xmlns:pic="http://schemas.openxmlformats.org/drawingml/2006/picture">
                        <pic:nvPicPr>
                          <pic:cNvPr id="10374" name="Picture 10374"/>
                          <pic:cNvPicPr/>
                        </pic:nvPicPr>
                        <pic:blipFill>
                          <a:blip r:embed="rId7" cstate="print"/>
                          <a:stretch>
                            <a:fillRect/>
                          </a:stretch>
                        </pic:blipFill>
                        <pic:spPr>
                          <a:xfrm>
                            <a:off x="0" y="0"/>
                            <a:ext cx="59055" cy="63500"/>
                          </a:xfrm>
                          <a:prstGeom prst="rect">
                            <a:avLst/>
                          </a:prstGeom>
                        </pic:spPr>
                      </pic:pic>
                    </a:graphicData>
                  </a:graphic>
                </wp:inline>
              </w:drawing>
            </w:r>
            <w:r w:rsidRPr="007E3BC6">
              <w:rPr>
                <w:rFonts w:ascii="Arial" w:eastAsia="Arial" w:hAnsi="Arial" w:cs="Arial"/>
                <w:sz w:val="14"/>
              </w:rPr>
              <w:t xml:space="preserve"> </w:t>
            </w:r>
            <w:r>
              <w:t xml:space="preserve">Saper compilare assegni e cambiali  </w:t>
            </w:r>
          </w:p>
          <w:p w:rsidR="007E3BC6" w:rsidRDefault="007E3BC6" w:rsidP="007E3BC6">
            <w:pPr>
              <w:pStyle w:val="Paragrafoelenco"/>
              <w:numPr>
                <w:ilvl w:val="0"/>
                <w:numId w:val="21"/>
              </w:numPr>
              <w:spacing w:after="126" w:line="235" w:lineRule="auto"/>
              <w:ind w:right="4943"/>
              <w:jc w:val="left"/>
            </w:pPr>
            <w:r>
              <w:t>Saper  collegare le fonti normative  ai  principi della Costituzione</w:t>
            </w:r>
          </w:p>
          <w:p w:rsidR="00E71C6C" w:rsidRDefault="00A30ADB">
            <w:pPr>
              <w:spacing w:after="0" w:line="259" w:lineRule="auto"/>
              <w:ind w:left="720" w:firstLine="0"/>
              <w:jc w:val="left"/>
            </w:pPr>
            <w:r>
              <w:t xml:space="preserve"> </w:t>
            </w:r>
          </w:p>
        </w:tc>
      </w:tr>
      <w:tr w:rsidR="00E71C6C">
        <w:trPr>
          <w:trHeight w:val="2581"/>
        </w:trPr>
        <w:tc>
          <w:tcPr>
            <w:tcW w:w="9902" w:type="dxa"/>
            <w:tcBorders>
              <w:top w:val="single" w:sz="8" w:space="0" w:color="000000"/>
              <w:left w:val="single" w:sz="8" w:space="0" w:color="000000"/>
              <w:bottom w:val="single" w:sz="8" w:space="0" w:color="000000"/>
              <w:right w:val="single" w:sz="8" w:space="0" w:color="000000"/>
            </w:tcBorders>
          </w:tcPr>
          <w:p w:rsidR="00E71C6C" w:rsidRDefault="00A30ADB">
            <w:pPr>
              <w:spacing w:after="0" w:line="259" w:lineRule="auto"/>
              <w:ind w:left="0" w:firstLine="0"/>
              <w:jc w:val="left"/>
            </w:pPr>
            <w:r>
              <w:t xml:space="preserve">Standard minimi di conoscenze e competenze:  </w:t>
            </w:r>
          </w:p>
          <w:p w:rsidR="00E71C6C" w:rsidRDefault="00A30ADB">
            <w:pPr>
              <w:numPr>
                <w:ilvl w:val="0"/>
                <w:numId w:val="17"/>
              </w:numPr>
              <w:spacing w:after="0" w:line="259" w:lineRule="auto"/>
              <w:ind w:firstLine="0"/>
              <w:jc w:val="left"/>
            </w:pPr>
            <w:r>
              <w:t xml:space="preserve">Conoscere nelle linee essenziali il contratto di lavoro </w:t>
            </w:r>
          </w:p>
          <w:p w:rsidR="00E71C6C" w:rsidRDefault="00A30ADB">
            <w:pPr>
              <w:numPr>
                <w:ilvl w:val="0"/>
                <w:numId w:val="17"/>
              </w:numPr>
              <w:spacing w:after="0" w:line="259" w:lineRule="auto"/>
              <w:ind w:firstLine="0"/>
              <w:jc w:val="left"/>
            </w:pPr>
            <w:r>
              <w:t xml:space="preserve">Conoscenze generali non approfondite degli elementi essenziali dell'attività economica. </w:t>
            </w:r>
          </w:p>
          <w:p w:rsidR="00E71C6C" w:rsidRDefault="00A30ADB">
            <w:pPr>
              <w:numPr>
                <w:ilvl w:val="0"/>
                <w:numId w:val="17"/>
              </w:numPr>
              <w:spacing w:after="0" w:line="259" w:lineRule="auto"/>
              <w:ind w:firstLine="0"/>
              <w:jc w:val="left"/>
            </w:pPr>
            <w:r>
              <w:t xml:space="preserve">Conoscere le peculiarità della gestione delle imprese ricettive e ristorative. </w:t>
            </w:r>
          </w:p>
          <w:p w:rsidR="00E71C6C" w:rsidRDefault="00A30ADB">
            <w:pPr>
              <w:numPr>
                <w:ilvl w:val="0"/>
                <w:numId w:val="17"/>
              </w:numPr>
              <w:spacing w:after="0" w:line="259" w:lineRule="auto"/>
              <w:ind w:firstLine="0"/>
              <w:jc w:val="left"/>
            </w:pPr>
            <w:r>
              <w:t xml:space="preserve">Conoscere le principali operazioni finanziarie. </w:t>
            </w:r>
          </w:p>
          <w:p w:rsidR="00E71C6C" w:rsidRDefault="00A30ADB">
            <w:pPr>
              <w:numPr>
                <w:ilvl w:val="0"/>
                <w:numId w:val="17"/>
              </w:numPr>
              <w:spacing w:after="0" w:line="259" w:lineRule="auto"/>
              <w:ind w:firstLine="0"/>
              <w:jc w:val="left"/>
            </w:pPr>
            <w:r>
              <w:t xml:space="preserve">Saper individuare e classificare le imprese ricettive e ristorative. </w:t>
            </w:r>
          </w:p>
          <w:p w:rsidR="007E3BC6" w:rsidRDefault="00A30ADB">
            <w:pPr>
              <w:numPr>
                <w:ilvl w:val="0"/>
                <w:numId w:val="17"/>
              </w:numPr>
              <w:spacing w:after="0" w:line="228" w:lineRule="auto"/>
              <w:ind w:firstLine="0"/>
              <w:jc w:val="left"/>
            </w:pPr>
            <w:r>
              <w:t xml:space="preserve">Saper compilare una semplice fattura / ricevuta fiscale.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Saper compilare semplici titoli di credito (assegni).</w:t>
            </w:r>
          </w:p>
          <w:p w:rsidR="00E71C6C" w:rsidRDefault="007E3BC6">
            <w:pPr>
              <w:numPr>
                <w:ilvl w:val="0"/>
                <w:numId w:val="17"/>
              </w:numPr>
              <w:spacing w:after="0" w:line="228" w:lineRule="auto"/>
              <w:ind w:firstLine="0"/>
              <w:jc w:val="left"/>
            </w:pPr>
            <w:r>
              <w:t>Conoscere i fondamenti della normativa igienico-sanitaria</w:t>
            </w:r>
            <w:r w:rsidR="00A30ADB">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bl>
    <w:p w:rsidR="00E71C6C" w:rsidRDefault="00A30ADB">
      <w:pPr>
        <w:spacing w:after="0" w:line="259" w:lineRule="auto"/>
        <w:ind w:left="0" w:right="4921" w:firstLine="0"/>
        <w:jc w:val="right"/>
      </w:pPr>
      <w:r>
        <w:rPr>
          <w:b/>
        </w:rPr>
        <w:t xml:space="preserve"> </w:t>
      </w:r>
    </w:p>
    <w:p w:rsidR="00E71C6C" w:rsidRDefault="00A30ADB">
      <w:pPr>
        <w:spacing w:after="0" w:line="259" w:lineRule="auto"/>
        <w:ind w:left="0" w:firstLine="0"/>
        <w:jc w:val="left"/>
      </w:pPr>
      <w:r>
        <w:rPr>
          <w:b/>
        </w:rPr>
        <w:t xml:space="preserve"> </w:t>
      </w:r>
    </w:p>
    <w:tbl>
      <w:tblPr>
        <w:tblStyle w:val="TableGrid"/>
        <w:tblW w:w="10061" w:type="dxa"/>
        <w:tblInd w:w="29" w:type="dxa"/>
        <w:tblCellMar>
          <w:top w:w="89" w:type="dxa"/>
          <w:left w:w="79" w:type="dxa"/>
          <w:right w:w="28" w:type="dxa"/>
        </w:tblCellMar>
        <w:tblLook w:val="04A0"/>
      </w:tblPr>
      <w:tblGrid>
        <w:gridCol w:w="2523"/>
        <w:gridCol w:w="1874"/>
        <w:gridCol w:w="2831"/>
        <w:gridCol w:w="2833"/>
      </w:tblGrid>
      <w:tr w:rsidR="00E71C6C">
        <w:trPr>
          <w:trHeight w:val="1088"/>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2" w:line="237" w:lineRule="auto"/>
              <w:ind w:left="0" w:right="24" w:firstLine="0"/>
            </w:pPr>
            <w:r>
              <w:rPr>
                <w:b/>
              </w:rPr>
              <w:t xml:space="preserve">MODULO 1: </w:t>
            </w:r>
            <w:r>
              <w:t xml:space="preserve">ACCOGLIENZA E PRESENTAZIONE DEL PROGRAMMA,PROFILO PROFESSIONALEL'ATTIVITÀ ECONOMICA  </w:t>
            </w:r>
          </w:p>
          <w:p w:rsidR="00E71C6C" w:rsidRDefault="00A30ADB">
            <w:pPr>
              <w:spacing w:after="0" w:line="259" w:lineRule="auto"/>
              <w:ind w:left="0" w:firstLine="0"/>
              <w:jc w:val="left"/>
            </w:pPr>
            <w:r>
              <w:t xml:space="preserve"> </w:t>
            </w:r>
          </w:p>
          <w:p w:rsidR="00E71C6C" w:rsidRDefault="00A30ADB">
            <w:pPr>
              <w:spacing w:after="0" w:line="259" w:lineRule="auto"/>
              <w:ind w:left="0" w:right="3" w:firstLine="0"/>
              <w:jc w:val="center"/>
            </w:pPr>
            <w:r>
              <w:rPr>
                <w:b/>
              </w:rPr>
              <w:t xml:space="preserve"> </w:t>
            </w:r>
          </w:p>
        </w:tc>
      </w:tr>
      <w:tr w:rsidR="00E71C6C">
        <w:trPr>
          <w:trHeight w:val="653"/>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45" w:right="547"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t xml:space="preserve">Abilità </w:t>
            </w:r>
          </w:p>
        </w:tc>
        <w:tc>
          <w:tcPr>
            <w:tcW w:w="283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jc w:val="center"/>
            </w:pPr>
            <w:r>
              <w:t xml:space="preserve">Conoscenze </w:t>
            </w:r>
          </w:p>
        </w:tc>
      </w:tr>
      <w:tr w:rsidR="00E71C6C">
        <w:trPr>
          <w:trHeight w:val="1745"/>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U.D.1 Bisogni umani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2" w:firstLine="0"/>
              <w:jc w:val="left"/>
            </w:pPr>
            <w:r>
              <w:t xml:space="preserve">Riconoscere le competenze </w:t>
            </w:r>
          </w:p>
          <w:p w:rsidR="00E71C6C" w:rsidRDefault="00A30ADB">
            <w:pPr>
              <w:spacing w:after="1" w:line="238" w:lineRule="auto"/>
              <w:ind w:left="2" w:firstLine="0"/>
              <w:jc w:val="left"/>
            </w:pPr>
            <w:r>
              <w:t xml:space="preserve">culturali, sociali ed economiche che caratterizzano il </w:t>
            </w:r>
          </w:p>
          <w:p w:rsidR="00E71C6C" w:rsidRDefault="00A30ADB">
            <w:pPr>
              <w:spacing w:after="0" w:line="259" w:lineRule="auto"/>
              <w:ind w:left="2" w:firstLine="0"/>
              <w:jc w:val="left"/>
            </w:pPr>
            <w:r>
              <w:t xml:space="preserve">sistema produttivo </w:t>
            </w:r>
          </w:p>
          <w:p w:rsidR="00E71C6C" w:rsidRDefault="00A30ADB">
            <w:pPr>
              <w:spacing w:after="0" w:line="259" w:lineRule="auto"/>
              <w:ind w:left="2" w:firstLine="0"/>
              <w:jc w:val="left"/>
            </w:pPr>
            <w:r>
              <w:t xml:space="preserve"> </w:t>
            </w:r>
          </w:p>
          <w:p w:rsidR="00E71C6C" w:rsidRDefault="00A30ADB">
            <w:pPr>
              <w:spacing w:after="0" w:line="259" w:lineRule="auto"/>
              <w:ind w:left="2" w:right="12" w:firstLine="0"/>
              <w:jc w:val="left"/>
            </w:pPr>
            <w:r>
              <w:t xml:space="preserve"> Comprendere numerosi aspetti della realtà operativa locale e nazionale </w:t>
            </w:r>
          </w:p>
        </w:tc>
        <w:tc>
          <w:tcPr>
            <w:tcW w:w="2831"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2" w:right="50" w:firstLine="0"/>
            </w:pPr>
            <w:r>
              <w:t xml:space="preserve">Comprendere ed utilizzare le terminologia specifica per la descrizione dei concetti </w:t>
            </w:r>
          </w:p>
          <w:p w:rsidR="00E71C6C" w:rsidRDefault="00A30ADB">
            <w:pPr>
              <w:spacing w:after="0" w:line="259" w:lineRule="auto"/>
              <w:ind w:left="2" w:firstLine="0"/>
              <w:jc w:val="left"/>
            </w:pPr>
            <w:r>
              <w:t xml:space="preserve">giuridico-economici studiati  </w:t>
            </w:r>
          </w:p>
          <w:p w:rsidR="00E71C6C" w:rsidRDefault="00A30ADB">
            <w:pPr>
              <w:spacing w:after="0" w:line="259" w:lineRule="auto"/>
              <w:ind w:left="2" w:firstLine="0"/>
              <w:jc w:val="left"/>
            </w:pPr>
            <w:r>
              <w:t xml:space="preserve">  </w:t>
            </w:r>
          </w:p>
          <w:p w:rsidR="00E71C6C" w:rsidRDefault="00A30ADB">
            <w:pPr>
              <w:spacing w:after="20" w:line="259" w:lineRule="auto"/>
              <w:ind w:left="2" w:firstLine="0"/>
              <w:jc w:val="left"/>
            </w:pPr>
            <w:r>
              <w:t xml:space="preserve">Riconoscere le varie fasi in cui si </w:t>
            </w:r>
          </w:p>
          <w:p w:rsidR="00E71C6C" w:rsidRDefault="00A30ADB">
            <w:pPr>
              <w:spacing w:after="0" w:line="259" w:lineRule="auto"/>
              <w:ind w:left="2" w:firstLine="0"/>
              <w:jc w:val="left"/>
            </w:pPr>
            <w:r>
              <w:t xml:space="preserve">svolge l’attività economica </w:t>
            </w:r>
          </w:p>
          <w:p w:rsidR="00E71C6C" w:rsidRDefault="00A30ADB">
            <w:pPr>
              <w:spacing w:after="0" w:line="259" w:lineRule="auto"/>
              <w:ind w:left="2" w:firstLine="0"/>
              <w:jc w:val="left"/>
            </w:pPr>
            <w:r>
              <w:t xml:space="preserve"> </w:t>
            </w:r>
          </w:p>
          <w:p w:rsidR="00E71C6C" w:rsidRDefault="00A30ADB">
            <w:pPr>
              <w:spacing w:after="0" w:line="277" w:lineRule="auto"/>
              <w:ind w:left="2" w:firstLine="0"/>
            </w:pPr>
            <w:r>
              <w:t xml:space="preserve">Distinguere i vari soggetti dell’attività economica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w:t>
            </w:r>
          </w:p>
        </w:tc>
        <w:tc>
          <w:tcPr>
            <w:tcW w:w="2832"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19" w:line="259" w:lineRule="auto"/>
              <w:ind w:left="2" w:firstLine="0"/>
              <w:jc w:val="left"/>
            </w:pPr>
            <w:r>
              <w:t xml:space="preserve">L’evoluzione e le fasi </w:t>
            </w:r>
          </w:p>
          <w:p w:rsidR="00E71C6C" w:rsidRDefault="00A30ADB">
            <w:pPr>
              <w:spacing w:after="0" w:line="259" w:lineRule="auto"/>
              <w:ind w:left="2" w:firstLine="0"/>
              <w:jc w:val="left"/>
            </w:pPr>
            <w:r>
              <w:t xml:space="preserve">dell’attività economica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Quali sono I soggetti </w:t>
            </w:r>
          </w:p>
          <w:p w:rsidR="00E71C6C" w:rsidRDefault="00A30ADB">
            <w:pPr>
              <w:spacing w:after="0" w:line="240" w:lineRule="auto"/>
              <w:ind w:left="2" w:firstLine="0"/>
              <w:jc w:val="left"/>
            </w:pPr>
            <w:r>
              <w:t xml:space="preserve">protagonisti dell'attività economica </w:t>
            </w:r>
          </w:p>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t xml:space="preserve"> I sistemi economici e le loro </w:t>
            </w:r>
          </w:p>
          <w:p w:rsidR="00E71C6C" w:rsidRDefault="00A30ADB">
            <w:pPr>
              <w:spacing w:after="0" w:line="259" w:lineRule="auto"/>
              <w:ind w:left="2" w:firstLine="0"/>
              <w:jc w:val="left"/>
            </w:pPr>
            <w:r>
              <w:t xml:space="preserve">principali caratteristiche </w:t>
            </w:r>
          </w:p>
          <w:p w:rsidR="00E71C6C" w:rsidRDefault="00A30ADB">
            <w:pPr>
              <w:spacing w:after="0" w:line="259" w:lineRule="auto"/>
              <w:ind w:left="2" w:firstLine="0"/>
              <w:jc w:val="left"/>
            </w:pPr>
            <w:r>
              <w:t xml:space="preserve"> </w:t>
            </w:r>
          </w:p>
          <w:p w:rsidR="00A03D16" w:rsidRDefault="00A03D16" w:rsidP="00A03D16">
            <w:pPr>
              <w:spacing w:after="0" w:line="240" w:lineRule="auto"/>
              <w:ind w:left="2" w:firstLine="0"/>
              <w:jc w:val="left"/>
            </w:pPr>
          </w:p>
          <w:p w:rsidR="00E71C6C" w:rsidRDefault="00E71C6C">
            <w:pPr>
              <w:spacing w:after="0" w:line="259" w:lineRule="auto"/>
              <w:ind w:left="2" w:firstLine="0"/>
              <w:jc w:val="left"/>
            </w:pPr>
          </w:p>
        </w:tc>
      </w:tr>
      <w:tr w:rsidR="00E71C6C">
        <w:trPr>
          <w:trHeight w:val="2105"/>
        </w:trPr>
        <w:tc>
          <w:tcPr>
            <w:tcW w:w="252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U.D.2 Bisogni umani  </w:t>
            </w:r>
          </w:p>
          <w:p w:rsidR="00E71C6C" w:rsidRDefault="00A30ADB">
            <w:pPr>
              <w:spacing w:after="0" w:line="259" w:lineRule="auto"/>
              <w:ind w:left="0" w:firstLine="0"/>
              <w:jc w:val="left"/>
            </w:pPr>
            <w:r>
              <w:t xml:space="preserve"> </w:t>
            </w:r>
          </w:p>
          <w:p w:rsidR="00E71C6C" w:rsidRDefault="00A30ADB" w:rsidP="00A03D16">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629"/>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lastRenderedPageBreak/>
              <w:t>Obiettivi minimi:</w:t>
            </w:r>
            <w:r>
              <w:t xml:space="preserve"> Conoscenze generali degli elementi essenziali dell'attività economica </w:t>
            </w:r>
          </w:p>
          <w:p w:rsidR="00E71C6C" w:rsidRDefault="00A30ADB">
            <w:pPr>
              <w:spacing w:after="0" w:line="259" w:lineRule="auto"/>
              <w:ind w:left="0" w:firstLine="0"/>
              <w:jc w:val="left"/>
            </w:pPr>
            <w:r>
              <w:t xml:space="preserve"> </w:t>
            </w:r>
          </w:p>
        </w:tc>
      </w:tr>
      <w:tr w:rsidR="00E71C6C">
        <w:trPr>
          <w:trHeight w:val="631"/>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sé </w:t>
            </w:r>
            <w:r>
              <w:rPr>
                <w:b/>
              </w:rPr>
              <w:t>(</w:t>
            </w:r>
            <w:r>
              <w:t xml:space="preserve">si rimanda ai singoli CdC la declinazione in relazione ai moduli) </w:t>
            </w:r>
          </w:p>
        </w:tc>
      </w:tr>
      <w:tr w:rsidR="00E71C6C">
        <w:trPr>
          <w:trHeight w:val="434"/>
        </w:trPr>
        <w:tc>
          <w:tcPr>
            <w:tcW w:w="10061"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Tempi:</w:t>
            </w:r>
            <w:r>
              <w:t xml:space="preserve"> I Trimestre </w:t>
            </w:r>
          </w:p>
        </w:tc>
      </w:tr>
    </w:tbl>
    <w:p w:rsidR="00E71C6C" w:rsidRDefault="00A30ADB">
      <w:pPr>
        <w:spacing w:after="0" w:line="259" w:lineRule="auto"/>
        <w:ind w:left="0" w:firstLine="0"/>
        <w:jc w:val="left"/>
      </w:pPr>
      <w:r>
        <w:rPr>
          <w:i/>
        </w:rPr>
        <w:t xml:space="preserve"> </w:t>
      </w:r>
    </w:p>
    <w:p w:rsidR="00E71C6C" w:rsidRDefault="00A30ADB">
      <w:pPr>
        <w:ind w:left="-5" w:right="63"/>
      </w:pPr>
      <w:r>
        <w:rPr>
          <w:b/>
        </w:rPr>
        <w:t>MODULO</w:t>
      </w:r>
      <w:r>
        <w:t xml:space="preserve"> 2: L'IMPRESA </w:t>
      </w:r>
    </w:p>
    <w:p w:rsidR="00E71C6C" w:rsidRDefault="00A30ADB">
      <w:pPr>
        <w:spacing w:after="0" w:line="259" w:lineRule="auto"/>
        <w:ind w:left="0" w:firstLine="0"/>
        <w:jc w:val="left"/>
      </w:pPr>
      <w:r>
        <w:rPr>
          <w:b/>
        </w:rPr>
        <w:t xml:space="preserve"> </w:t>
      </w:r>
    </w:p>
    <w:tbl>
      <w:tblPr>
        <w:tblStyle w:val="TableGrid"/>
        <w:tblW w:w="9780" w:type="dxa"/>
        <w:tblInd w:w="-108" w:type="dxa"/>
        <w:tblCellMar>
          <w:top w:w="7" w:type="dxa"/>
          <w:right w:w="9" w:type="dxa"/>
        </w:tblCellMar>
        <w:tblLook w:val="04A0"/>
      </w:tblPr>
      <w:tblGrid>
        <w:gridCol w:w="1526"/>
        <w:gridCol w:w="2751"/>
        <w:gridCol w:w="1739"/>
        <w:gridCol w:w="1013"/>
        <w:gridCol w:w="2751"/>
      </w:tblGrid>
      <w:tr w:rsidR="00E71C6C">
        <w:trPr>
          <w:trHeight w:val="4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26" w:right="69" w:firstLine="0"/>
              <w:jc w:val="center"/>
            </w:pPr>
            <w:r>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center"/>
            </w:pPr>
            <w:r>
              <w:t xml:space="preserve">Competenze </w:t>
            </w:r>
          </w:p>
        </w:tc>
        <w:tc>
          <w:tcPr>
            <w:tcW w:w="1739" w:type="dxa"/>
            <w:tcBorders>
              <w:top w:val="single" w:sz="4" w:space="0" w:color="000000"/>
              <w:left w:val="single" w:sz="4" w:space="0" w:color="000000"/>
              <w:bottom w:val="single" w:sz="4" w:space="0" w:color="000000"/>
              <w:right w:val="nil"/>
            </w:tcBorders>
          </w:tcPr>
          <w:p w:rsidR="00E71C6C" w:rsidRDefault="00A30ADB">
            <w:pPr>
              <w:spacing w:after="0" w:line="259" w:lineRule="auto"/>
              <w:ind w:left="0" w:right="82" w:firstLine="0"/>
              <w:jc w:val="right"/>
            </w:pPr>
            <w:r>
              <w:t xml:space="preserve">Abilità </w:t>
            </w:r>
          </w:p>
        </w:tc>
        <w:tc>
          <w:tcPr>
            <w:tcW w:w="1013"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center"/>
            </w:pPr>
            <w:r>
              <w:t xml:space="preserve">Conoscenze </w:t>
            </w:r>
          </w:p>
        </w:tc>
      </w:tr>
      <w:tr w:rsidR="00E71C6C">
        <w:trPr>
          <w:trHeight w:val="1162"/>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8" w:firstLine="0"/>
              <w:jc w:val="left"/>
            </w:pPr>
            <w:r>
              <w:t xml:space="preserve"> </w:t>
            </w:r>
          </w:p>
          <w:p w:rsidR="00E71C6C" w:rsidRDefault="00A30ADB">
            <w:pPr>
              <w:spacing w:after="0" w:line="259" w:lineRule="auto"/>
              <w:ind w:left="108" w:firstLine="0"/>
              <w:jc w:val="left"/>
            </w:pPr>
            <w:r>
              <w:t xml:space="preserve">U.D:1 Le </w:t>
            </w:r>
          </w:p>
          <w:p w:rsidR="00E71C6C" w:rsidRDefault="00A30ADB">
            <w:pPr>
              <w:spacing w:after="0" w:line="259" w:lineRule="auto"/>
              <w:ind w:left="108" w:firstLine="0"/>
              <w:jc w:val="left"/>
            </w:pPr>
            <w:r>
              <w:t xml:space="preserve">caratteristiche </w:t>
            </w:r>
          </w:p>
          <w:p w:rsidR="00E71C6C" w:rsidRDefault="00A30ADB">
            <w:pPr>
              <w:spacing w:after="0" w:line="259" w:lineRule="auto"/>
              <w:ind w:left="108" w:firstLine="0"/>
              <w:jc w:val="left"/>
            </w:pPr>
            <w:r>
              <w:t xml:space="preserve">dell'impresa </w:t>
            </w:r>
          </w:p>
          <w:p w:rsidR="00E71C6C" w:rsidRDefault="00A30ADB">
            <w:pPr>
              <w:spacing w:after="0" w:line="259" w:lineRule="auto"/>
              <w:ind w:left="108"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22" w:right="100" w:hanging="14"/>
            </w:pPr>
            <w:r>
              <w:t xml:space="preserve"> Riconoscere nell'evoluzione  del fenomeno turistico e della produzione dei servizi, le componenti economiche e tecnologiche che li </w:t>
            </w:r>
          </w:p>
        </w:tc>
        <w:tc>
          <w:tcPr>
            <w:tcW w:w="1739" w:type="dxa"/>
            <w:tcBorders>
              <w:top w:val="single" w:sz="4" w:space="0" w:color="000000"/>
              <w:left w:val="single" w:sz="4" w:space="0" w:color="000000"/>
              <w:bottom w:val="single" w:sz="4" w:space="0" w:color="000000"/>
              <w:right w:val="nil"/>
            </w:tcBorders>
          </w:tcPr>
          <w:p w:rsidR="00E71C6C" w:rsidRDefault="00A30ADB">
            <w:pPr>
              <w:spacing w:after="0" w:line="245" w:lineRule="auto"/>
              <w:ind w:left="108" w:firstLine="0"/>
              <w:jc w:val="left"/>
            </w:pPr>
            <w:r>
              <w:t xml:space="preserve">Utilizzare </w:t>
            </w:r>
            <w:r>
              <w:tab/>
              <w:t xml:space="preserve">il giuridico </w:t>
            </w:r>
            <w:r>
              <w:tab/>
              <w:t xml:space="preserve">nella orale e scritta </w:t>
            </w:r>
          </w:p>
          <w:p w:rsidR="00E71C6C" w:rsidRDefault="00A30ADB">
            <w:pPr>
              <w:spacing w:after="0" w:line="259" w:lineRule="auto"/>
              <w:ind w:left="108" w:firstLine="0"/>
              <w:jc w:val="left"/>
            </w:pPr>
            <w:r>
              <w:t xml:space="preserve"> </w:t>
            </w:r>
          </w:p>
          <w:p w:rsidR="00E71C6C" w:rsidRDefault="00A30ADB">
            <w:pPr>
              <w:tabs>
                <w:tab w:val="right" w:pos="1730"/>
              </w:tabs>
              <w:spacing w:after="0" w:line="259" w:lineRule="auto"/>
              <w:ind w:left="0" w:firstLine="0"/>
              <w:jc w:val="left"/>
            </w:pPr>
            <w:r>
              <w:t xml:space="preserve">Distinguere </w:t>
            </w:r>
            <w:r>
              <w:tab/>
              <w:t xml:space="preserve">gli </w:t>
            </w:r>
          </w:p>
        </w:tc>
        <w:tc>
          <w:tcPr>
            <w:tcW w:w="1013" w:type="dxa"/>
            <w:tcBorders>
              <w:top w:val="single" w:sz="4" w:space="0" w:color="000000"/>
              <w:left w:val="nil"/>
              <w:bottom w:val="single" w:sz="4" w:space="0" w:color="000000"/>
              <w:right w:val="single" w:sz="4" w:space="0" w:color="000000"/>
            </w:tcBorders>
          </w:tcPr>
          <w:p w:rsidR="00E71C6C" w:rsidRDefault="00A30ADB">
            <w:pPr>
              <w:spacing w:after="461" w:line="240" w:lineRule="auto"/>
              <w:ind w:left="0" w:firstLine="49"/>
              <w:jc w:val="left"/>
            </w:pPr>
            <w:r>
              <w:t xml:space="preserve">linguaggio produzione </w:t>
            </w:r>
          </w:p>
          <w:p w:rsidR="00E71C6C" w:rsidRDefault="00A30ADB">
            <w:pPr>
              <w:spacing w:after="0" w:line="259" w:lineRule="auto"/>
              <w:ind w:left="0" w:right="102" w:firstLine="0"/>
              <w:jc w:val="right"/>
            </w:pPr>
            <w:r>
              <w:t xml:space="preserve">elementi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8" w:firstLine="0"/>
              <w:jc w:val="left"/>
            </w:pPr>
            <w:r>
              <w:t xml:space="preserve">L'imprenditore secondo il C.C </w:t>
            </w:r>
          </w:p>
          <w:p w:rsidR="00E71C6C" w:rsidRDefault="00A30ADB">
            <w:pPr>
              <w:spacing w:after="0" w:line="259" w:lineRule="auto"/>
              <w:ind w:left="108" w:firstLine="0"/>
              <w:jc w:val="left"/>
            </w:pPr>
            <w:r>
              <w:t xml:space="preserve"> </w:t>
            </w:r>
          </w:p>
          <w:p w:rsidR="00E71C6C" w:rsidRDefault="00A30ADB">
            <w:pPr>
              <w:spacing w:after="0" w:line="259" w:lineRule="auto"/>
              <w:ind w:left="108" w:firstLine="0"/>
              <w:jc w:val="left"/>
            </w:pPr>
            <w:r>
              <w:t xml:space="preserve">Elementi distintivi dell'impresa </w:t>
            </w:r>
          </w:p>
          <w:p w:rsidR="00E71C6C" w:rsidRDefault="00A30ADB">
            <w:pPr>
              <w:spacing w:after="0" w:line="259" w:lineRule="auto"/>
              <w:ind w:left="108" w:firstLine="0"/>
              <w:jc w:val="left"/>
            </w:pPr>
            <w:r>
              <w:t xml:space="preserve"> </w:t>
            </w:r>
          </w:p>
          <w:p w:rsidR="00E71C6C" w:rsidRDefault="00A30ADB">
            <w:pPr>
              <w:spacing w:after="0" w:line="259" w:lineRule="auto"/>
              <w:ind w:left="108" w:firstLine="0"/>
              <w:jc w:val="left"/>
            </w:pPr>
            <w:r>
              <w:t xml:space="preserve">Requisiti e formalità per </w:t>
            </w:r>
          </w:p>
        </w:tc>
      </w:tr>
      <w:tr w:rsidR="00E71C6C">
        <w:trPr>
          <w:trHeight w:val="4381"/>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U.D:2  Le società </w:t>
            </w:r>
          </w:p>
          <w:p w:rsidR="00E71C6C" w:rsidRDefault="00A30ADB">
            <w:pPr>
              <w:spacing w:after="0" w:line="259" w:lineRule="auto"/>
              <w:ind w:left="0" w:firstLine="0"/>
              <w:jc w:val="left"/>
            </w:pPr>
            <w:r>
              <w:t xml:space="preserve">commerciali </w:t>
            </w:r>
          </w:p>
          <w:p w:rsidR="00E71C6C" w:rsidRDefault="00A30ADB">
            <w:pPr>
              <w:spacing w:after="0" w:line="259" w:lineRule="auto"/>
              <w:ind w:left="0" w:firstLine="0"/>
              <w:jc w:val="left"/>
            </w:pPr>
            <w:r>
              <w:t xml:space="preserve"> </w:t>
            </w:r>
          </w:p>
          <w:p w:rsidR="00E71C6C" w:rsidRDefault="00A30ADB">
            <w:pPr>
              <w:spacing w:after="1" w:line="238" w:lineRule="auto"/>
              <w:ind w:left="0" w:right="15" w:firstLine="0"/>
              <w:jc w:val="left"/>
            </w:pPr>
            <w:r>
              <w:t xml:space="preserve">U.D3: Il mercato turistico </w:t>
            </w:r>
          </w:p>
          <w:p w:rsidR="00E71C6C" w:rsidRDefault="00A30ADB">
            <w:pPr>
              <w:spacing w:after="0" w:line="259" w:lineRule="auto"/>
              <w:ind w:left="0" w:firstLine="0"/>
              <w:jc w:val="left"/>
            </w:pPr>
            <w:r>
              <w:t xml:space="preserve"> </w:t>
            </w:r>
          </w:p>
          <w:p w:rsidR="00E71C6C" w:rsidRDefault="00A30ADB">
            <w:pPr>
              <w:spacing w:after="0" w:line="240" w:lineRule="auto"/>
              <w:ind w:left="0" w:firstLine="0"/>
              <w:jc w:val="left"/>
            </w:pPr>
            <w:r>
              <w:t xml:space="preserve">U.D3: L' industria </w:t>
            </w:r>
          </w:p>
          <w:p w:rsidR="00E71C6C" w:rsidRDefault="00A30ADB">
            <w:pPr>
              <w:spacing w:after="0" w:line="259" w:lineRule="auto"/>
              <w:ind w:left="0" w:firstLine="0"/>
              <w:jc w:val="left"/>
            </w:pPr>
            <w:r>
              <w:t xml:space="preserve">turistica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U.D4: </w:t>
            </w:r>
          </w:p>
          <w:p w:rsidR="00E71C6C" w:rsidRDefault="00A30ADB">
            <w:pPr>
              <w:spacing w:after="0" w:line="259" w:lineRule="auto"/>
              <w:ind w:left="0" w:firstLine="0"/>
              <w:jc w:val="left"/>
            </w:pPr>
            <w:r>
              <w:t xml:space="preserve">L'aggregazione  </w:t>
            </w:r>
          </w:p>
          <w:p w:rsidR="00E71C6C" w:rsidRDefault="00A30ADB">
            <w:pPr>
              <w:spacing w:after="0" w:line="259" w:lineRule="auto"/>
              <w:ind w:left="0" w:firstLine="0"/>
              <w:jc w:val="left"/>
            </w:pPr>
            <w:r>
              <w:t xml:space="preserve">d'impresa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14" w:right="50" w:firstLine="0"/>
            </w:pPr>
            <w:r>
              <w:t xml:space="preserve">caratterizzano, in riferimento ai diversi contesti, locali e globali </w:t>
            </w:r>
          </w:p>
          <w:p w:rsidR="00E71C6C" w:rsidRDefault="00A30ADB">
            <w:pPr>
              <w:spacing w:after="0" w:line="259" w:lineRule="auto"/>
              <w:ind w:left="0" w:firstLine="0"/>
              <w:jc w:val="left"/>
            </w:pPr>
            <w:r>
              <w:t xml:space="preserve"> </w:t>
            </w:r>
          </w:p>
          <w:p w:rsidR="00E71C6C" w:rsidRDefault="00A30ADB">
            <w:pPr>
              <w:spacing w:after="2" w:line="237" w:lineRule="auto"/>
              <w:ind w:left="14" w:firstLine="0"/>
              <w:jc w:val="left"/>
            </w:pPr>
            <w:r>
              <w:t xml:space="preserve">Saper applicare le conoscenze relative alle varie forme </w:t>
            </w:r>
          </w:p>
          <w:p w:rsidR="00E71C6C" w:rsidRDefault="00A30ADB">
            <w:pPr>
              <w:spacing w:after="0" w:line="259" w:lineRule="auto"/>
              <w:ind w:left="14" w:firstLine="0"/>
              <w:jc w:val="left"/>
            </w:pPr>
            <w:r>
              <w:t xml:space="preserve">giuridiche d'impresa </w:t>
            </w:r>
          </w:p>
          <w:p w:rsidR="00E71C6C" w:rsidRDefault="00A30ADB">
            <w:pPr>
              <w:spacing w:after="0" w:line="259" w:lineRule="auto"/>
              <w:ind w:left="14" w:firstLine="0"/>
              <w:jc w:val="left"/>
            </w:pPr>
            <w:r>
              <w:t xml:space="preserve"> </w:t>
            </w:r>
          </w:p>
          <w:p w:rsidR="00E71C6C" w:rsidRDefault="00A30ADB">
            <w:pPr>
              <w:spacing w:after="1" w:line="239" w:lineRule="auto"/>
              <w:ind w:left="0" w:firstLine="0"/>
              <w:jc w:val="left"/>
            </w:pPr>
            <w:r>
              <w:t xml:space="preserve">Risolvere semplici problematiche legate alla costituzione di una nuova impresa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caratteristici di un'impresa </w:t>
            </w:r>
          </w:p>
          <w:p w:rsidR="00E71C6C" w:rsidRDefault="00A30ADB">
            <w:pPr>
              <w:spacing w:after="0" w:line="259" w:lineRule="auto"/>
              <w:ind w:left="0" w:firstLine="0"/>
              <w:jc w:val="left"/>
            </w:pPr>
            <w:r>
              <w:t xml:space="preserve"> </w:t>
            </w:r>
          </w:p>
          <w:p w:rsidR="00E71C6C" w:rsidRDefault="00A30ADB">
            <w:pPr>
              <w:spacing w:after="0" w:line="240" w:lineRule="auto"/>
              <w:ind w:left="0" w:right="53" w:firstLine="0"/>
            </w:pPr>
            <w:r>
              <w:t xml:space="preserve">Distinguere le diverse tipologie di impresa in base alla forma giuridica </w:t>
            </w:r>
          </w:p>
          <w:p w:rsidR="00E71C6C" w:rsidRDefault="00A30ADB">
            <w:pPr>
              <w:spacing w:after="0" w:line="259" w:lineRule="auto"/>
              <w:ind w:left="0" w:firstLine="0"/>
              <w:jc w:val="left"/>
            </w:pPr>
            <w:r>
              <w:t xml:space="preserve"> </w:t>
            </w:r>
          </w:p>
          <w:p w:rsidR="00E71C6C" w:rsidRDefault="00A30ADB">
            <w:pPr>
              <w:spacing w:after="0" w:line="240" w:lineRule="auto"/>
              <w:ind w:left="0" w:firstLine="0"/>
            </w:pPr>
            <w:r>
              <w:t xml:space="preserve">Effettuare calcoli per descrivere la domanda e </w:t>
            </w:r>
          </w:p>
          <w:p w:rsidR="00E71C6C" w:rsidRDefault="00A30ADB">
            <w:pPr>
              <w:spacing w:after="0" w:line="259" w:lineRule="auto"/>
              <w:ind w:left="0" w:firstLine="0"/>
              <w:jc w:val="left"/>
            </w:pPr>
            <w:r>
              <w:t xml:space="preserve">l'offerta turistica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pPr>
            <w:r>
              <w:t xml:space="preserve">Orientarsi nella procedura di avvio di un’impresa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l'avvio di un'impresa </w:t>
            </w:r>
          </w:p>
          <w:p w:rsidR="00E71C6C" w:rsidRDefault="00A30ADB">
            <w:pPr>
              <w:spacing w:after="0" w:line="259" w:lineRule="auto"/>
              <w:ind w:left="0" w:firstLine="0"/>
              <w:jc w:val="left"/>
            </w:pPr>
            <w:r>
              <w:t xml:space="preserve"> </w:t>
            </w:r>
          </w:p>
          <w:p w:rsidR="00E71C6C" w:rsidRDefault="00A30ADB">
            <w:pPr>
              <w:spacing w:after="0" w:line="240" w:lineRule="auto"/>
              <w:ind w:left="0" w:right="43" w:firstLine="0"/>
              <w:jc w:val="left"/>
            </w:pPr>
            <w:r>
              <w:t xml:space="preserve">Le società commerciali previste dal C.C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Caratteristiche della domanda e </w:t>
            </w:r>
          </w:p>
          <w:p w:rsidR="00E71C6C" w:rsidRDefault="00A30ADB">
            <w:pPr>
              <w:spacing w:after="0" w:line="259" w:lineRule="auto"/>
              <w:ind w:left="0" w:firstLine="0"/>
              <w:jc w:val="left"/>
            </w:pPr>
            <w:r>
              <w:t xml:space="preserve">dell'offerta turistica </w:t>
            </w:r>
          </w:p>
          <w:p w:rsidR="00E71C6C" w:rsidRDefault="00A30ADB">
            <w:pPr>
              <w:spacing w:after="0" w:line="259" w:lineRule="auto"/>
              <w:ind w:left="0" w:firstLine="0"/>
              <w:jc w:val="left"/>
            </w:pPr>
            <w:r>
              <w:t xml:space="preserve"> </w:t>
            </w:r>
          </w:p>
          <w:p w:rsidR="00E71C6C" w:rsidRDefault="00A30ADB">
            <w:pPr>
              <w:spacing w:after="0" w:line="240" w:lineRule="auto"/>
              <w:ind w:left="0" w:firstLine="0"/>
              <w:jc w:val="left"/>
            </w:pPr>
            <w:r>
              <w:t xml:space="preserve">Principali forme di espansione aziendale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Diverse tipologie di imprese turistiche </w:t>
            </w:r>
          </w:p>
        </w:tc>
      </w:tr>
    </w:tbl>
    <w:p w:rsidR="00E71C6C" w:rsidRDefault="00A30ADB">
      <w:pPr>
        <w:spacing w:after="0" w:line="259" w:lineRule="auto"/>
        <w:ind w:left="0" w:firstLine="0"/>
        <w:jc w:val="left"/>
      </w:pPr>
      <w:r>
        <w:t xml:space="preserve"> </w:t>
      </w:r>
    </w:p>
    <w:p w:rsidR="00E71C6C" w:rsidRDefault="00A30ADB">
      <w:pPr>
        <w:ind w:left="-5" w:right="63"/>
      </w:pPr>
      <w:r>
        <w:t xml:space="preserve">Unita didattica n.1 Le caratteristiche dell'impresa  </w:t>
      </w:r>
    </w:p>
    <w:p w:rsidR="00E71C6C" w:rsidRDefault="00A30ADB">
      <w:pPr>
        <w:spacing w:after="0" w:line="259" w:lineRule="auto"/>
        <w:ind w:left="0" w:firstLine="0"/>
        <w:jc w:val="left"/>
      </w:pPr>
      <w:r>
        <w:t xml:space="preserve"> </w:t>
      </w:r>
    </w:p>
    <w:p w:rsidR="00E71C6C" w:rsidRDefault="00A30ADB">
      <w:pPr>
        <w:ind w:left="-5" w:right="63"/>
      </w:pPr>
      <w:r>
        <w:t xml:space="preserve">Unita didattica n. 2 Le società commerciali </w:t>
      </w:r>
    </w:p>
    <w:p w:rsidR="00E71C6C" w:rsidRDefault="00A30ADB">
      <w:pPr>
        <w:spacing w:after="0" w:line="259" w:lineRule="auto"/>
        <w:ind w:left="0" w:firstLine="0"/>
        <w:jc w:val="left"/>
      </w:pPr>
      <w:r>
        <w:t xml:space="preserve"> </w:t>
      </w:r>
    </w:p>
    <w:p w:rsidR="00E71C6C" w:rsidRDefault="00A30ADB">
      <w:pPr>
        <w:ind w:left="-5" w:right="63"/>
      </w:pPr>
      <w:r>
        <w:t xml:space="preserve">Unita didattica n. 3 Il mercato turistico </w:t>
      </w:r>
    </w:p>
    <w:p w:rsidR="00E71C6C" w:rsidRDefault="00A30ADB">
      <w:pPr>
        <w:spacing w:after="0" w:line="259" w:lineRule="auto"/>
        <w:ind w:left="0" w:firstLine="0"/>
        <w:jc w:val="left"/>
      </w:pPr>
      <w:r>
        <w:t xml:space="preserve"> </w:t>
      </w:r>
    </w:p>
    <w:p w:rsidR="00E71C6C" w:rsidRDefault="00A30ADB">
      <w:pPr>
        <w:ind w:left="-5" w:right="63"/>
      </w:pPr>
      <w:r>
        <w:t xml:space="preserve">Unita didattica n. 4 L'aggregazione  d'impresa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9780" w:type="dxa"/>
        <w:tblInd w:w="-108" w:type="dxa"/>
        <w:tblCellMar>
          <w:top w:w="7" w:type="dxa"/>
          <w:left w:w="108" w:type="dxa"/>
          <w:right w:w="115" w:type="dxa"/>
        </w:tblCellMar>
        <w:tblLook w:val="04A0"/>
      </w:tblPr>
      <w:tblGrid>
        <w:gridCol w:w="9780"/>
      </w:tblGrid>
      <w:tr w:rsidR="00E71C6C">
        <w:trPr>
          <w:trHeight w:val="470"/>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Conoscere le peculiarità della gestione delle imprese ricettive e ristorative </w:t>
            </w:r>
          </w:p>
          <w:p w:rsidR="00E71C6C" w:rsidRDefault="00A30ADB">
            <w:pPr>
              <w:spacing w:after="0" w:line="259" w:lineRule="auto"/>
              <w:ind w:left="0" w:firstLine="0"/>
              <w:jc w:val="left"/>
            </w:pPr>
            <w:r>
              <w:t xml:space="preserve"> </w:t>
            </w:r>
          </w:p>
        </w:tc>
      </w:tr>
      <w:tr w:rsidR="00E71C6C">
        <w:trPr>
          <w:trHeight w:val="471"/>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sé </w:t>
            </w:r>
            <w:r>
              <w:rPr>
                <w:b/>
              </w:rPr>
              <w:t>(</w:t>
            </w:r>
            <w:r>
              <w:t xml:space="preserve">si rimanda ai singoli CdC la declinazione in relazione ai moduli) </w:t>
            </w:r>
          </w:p>
        </w:tc>
      </w:tr>
      <w:tr w:rsidR="00E71C6C">
        <w:trPr>
          <w:trHeight w:val="240"/>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Tempi I E II </w:t>
            </w:r>
            <w:r w:rsidR="007E3BC6">
              <w:t>Quadrimestre</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ind w:left="-5" w:right="63"/>
      </w:pPr>
      <w:r>
        <w:rPr>
          <w:b/>
        </w:rPr>
        <w:t>MODULO</w:t>
      </w:r>
      <w:r>
        <w:t xml:space="preserve"> 3: L'IMPRESA E I TERZI  </w:t>
      </w:r>
    </w:p>
    <w:p w:rsidR="00E71C6C" w:rsidRDefault="00A30ADB">
      <w:pPr>
        <w:spacing w:after="0" w:line="259" w:lineRule="auto"/>
        <w:ind w:left="0" w:firstLine="0"/>
        <w:jc w:val="left"/>
      </w:pPr>
      <w:r>
        <w:rPr>
          <w:b/>
        </w:rPr>
        <w:t xml:space="preserve"> </w:t>
      </w:r>
    </w:p>
    <w:tbl>
      <w:tblPr>
        <w:tblStyle w:val="TableGrid"/>
        <w:tblW w:w="9780" w:type="dxa"/>
        <w:tblInd w:w="-108" w:type="dxa"/>
        <w:tblCellMar>
          <w:top w:w="7" w:type="dxa"/>
          <w:left w:w="108" w:type="dxa"/>
          <w:right w:w="59" w:type="dxa"/>
        </w:tblCellMar>
        <w:tblLook w:val="04A0"/>
      </w:tblPr>
      <w:tblGrid>
        <w:gridCol w:w="1527"/>
        <w:gridCol w:w="2751"/>
        <w:gridCol w:w="2751"/>
        <w:gridCol w:w="2751"/>
      </w:tblGrid>
      <w:tr w:rsidR="00E71C6C">
        <w:trPr>
          <w:trHeight w:val="4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right="19" w:firstLine="0"/>
              <w:jc w:val="center"/>
            </w:pPr>
            <w:r>
              <w:lastRenderedPageBreak/>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t xml:space="preserve">Conoscenze </w:t>
            </w:r>
          </w:p>
        </w:tc>
      </w:tr>
      <w:tr w:rsidR="00E71C6C">
        <w:trPr>
          <w:trHeight w:val="4151"/>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U.D1: </w:t>
            </w:r>
          </w:p>
          <w:p w:rsidR="00E71C6C" w:rsidRDefault="00A30ADB">
            <w:pPr>
              <w:spacing w:after="0" w:line="259" w:lineRule="auto"/>
              <w:ind w:left="0" w:firstLine="0"/>
              <w:jc w:val="left"/>
            </w:pPr>
            <w:r>
              <w:t xml:space="preserve">L'impresa e le </w:t>
            </w:r>
          </w:p>
          <w:p w:rsidR="00E71C6C" w:rsidRDefault="00A30ADB">
            <w:pPr>
              <w:spacing w:after="0" w:line="259" w:lineRule="auto"/>
              <w:ind w:left="0" w:firstLine="0"/>
              <w:jc w:val="left"/>
            </w:pPr>
            <w:r>
              <w:t xml:space="preserve">banche </w:t>
            </w:r>
          </w:p>
          <w:p w:rsidR="00E71C6C" w:rsidRDefault="00A30ADB">
            <w:pPr>
              <w:spacing w:after="0" w:line="259" w:lineRule="auto"/>
              <w:ind w:left="0" w:firstLine="0"/>
              <w:jc w:val="left"/>
            </w:pPr>
            <w:r>
              <w:t xml:space="preserve"> </w:t>
            </w:r>
          </w:p>
          <w:p w:rsidR="00E71C6C" w:rsidRDefault="00A30ADB">
            <w:pPr>
              <w:spacing w:after="1" w:line="238" w:lineRule="auto"/>
              <w:ind w:left="0" w:firstLine="0"/>
              <w:jc w:val="left"/>
            </w:pPr>
            <w:r>
              <w:t xml:space="preserve">U.D2:  L'impresa e i fornitori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U.D3: </w:t>
            </w:r>
          </w:p>
          <w:p w:rsidR="00E71C6C" w:rsidRDefault="00A30ADB">
            <w:pPr>
              <w:spacing w:after="0" w:line="259" w:lineRule="auto"/>
              <w:ind w:left="0" w:firstLine="0"/>
              <w:jc w:val="left"/>
            </w:pPr>
            <w:r>
              <w:t xml:space="preserve">L'impresa e i </w:t>
            </w:r>
          </w:p>
          <w:p w:rsidR="00E71C6C" w:rsidRDefault="00A30ADB">
            <w:pPr>
              <w:spacing w:after="0" w:line="259" w:lineRule="auto"/>
              <w:ind w:left="0" w:firstLine="0"/>
              <w:jc w:val="left"/>
            </w:pPr>
            <w:r>
              <w:t xml:space="preserve">fornitori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 4: I mezzi </w:t>
            </w:r>
          </w:p>
          <w:p w:rsidR="00E71C6C" w:rsidRDefault="00A30ADB">
            <w:pPr>
              <w:spacing w:after="0" w:line="259" w:lineRule="auto"/>
              <w:ind w:left="0" w:firstLine="0"/>
              <w:jc w:val="left"/>
            </w:pPr>
            <w:r>
              <w:t xml:space="preserve">di pagamento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 5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4" w:firstLine="0"/>
              <w:jc w:val="left"/>
            </w:pPr>
            <w:r>
              <w:t xml:space="preserve">Comprendere le diverse fasi </w:t>
            </w:r>
          </w:p>
          <w:p w:rsidR="00E71C6C" w:rsidRDefault="00A30ADB">
            <w:pPr>
              <w:spacing w:after="0" w:line="259" w:lineRule="auto"/>
              <w:ind w:left="34" w:firstLine="0"/>
              <w:jc w:val="left"/>
            </w:pPr>
            <w:r>
              <w:t xml:space="preserve">del processo di produzione  </w:t>
            </w:r>
          </w:p>
          <w:p w:rsidR="00E71C6C" w:rsidRDefault="00A30ADB">
            <w:pPr>
              <w:spacing w:after="0" w:line="259" w:lineRule="auto"/>
              <w:ind w:left="34" w:firstLine="0"/>
              <w:jc w:val="left"/>
            </w:pPr>
            <w:r>
              <w:t xml:space="preserve"> </w:t>
            </w:r>
          </w:p>
          <w:p w:rsidR="00E71C6C" w:rsidRDefault="00A30ADB">
            <w:pPr>
              <w:spacing w:after="0" w:line="259" w:lineRule="auto"/>
              <w:ind w:left="34" w:firstLine="0"/>
              <w:jc w:val="left"/>
            </w:pPr>
            <w:r>
              <w:t xml:space="preserve"> </w:t>
            </w:r>
          </w:p>
          <w:p w:rsidR="00E71C6C" w:rsidRDefault="00A30ADB">
            <w:pPr>
              <w:spacing w:after="0" w:line="240" w:lineRule="auto"/>
              <w:ind w:left="34" w:right="50" w:firstLine="0"/>
            </w:pPr>
            <w:r>
              <w:t xml:space="preserve">Intervenire, per la parte di propria competenza nella produzione della documentazione richiesta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Distinguere le diverse funzioni delle banche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Applicare le formule per il </w:t>
            </w:r>
          </w:p>
          <w:p w:rsidR="00E71C6C" w:rsidRDefault="00A30ADB">
            <w:pPr>
              <w:spacing w:after="0" w:line="259" w:lineRule="auto"/>
              <w:ind w:left="0" w:firstLine="0"/>
              <w:jc w:val="left"/>
            </w:pPr>
            <w:r>
              <w:t xml:space="preserve">calcolo dell'interesse </w:t>
            </w:r>
          </w:p>
          <w:p w:rsidR="00E71C6C" w:rsidRDefault="00A30ADB">
            <w:pPr>
              <w:spacing w:after="0" w:line="259" w:lineRule="auto"/>
              <w:ind w:left="0" w:firstLine="0"/>
              <w:jc w:val="left"/>
            </w:pPr>
            <w:r>
              <w:t xml:space="preserve"> </w:t>
            </w:r>
          </w:p>
          <w:p w:rsidR="00E71C6C" w:rsidRDefault="00A30ADB">
            <w:pPr>
              <w:spacing w:after="1" w:line="238" w:lineRule="auto"/>
              <w:ind w:left="0" w:firstLine="0"/>
              <w:jc w:val="left"/>
            </w:pPr>
            <w:r>
              <w:t xml:space="preserve">Compilare fatture e ricevute fiscali eseguendo i relativi calcoli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Effettuare i calcoli relativi a </w:t>
            </w:r>
          </w:p>
          <w:p w:rsidR="00E71C6C" w:rsidRDefault="00A30ADB">
            <w:pPr>
              <w:spacing w:after="0" w:line="259" w:lineRule="auto"/>
              <w:ind w:left="0" w:firstLine="0"/>
              <w:jc w:val="left"/>
            </w:pPr>
            <w:r>
              <w:t xml:space="preserve">l'IVA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Riconoscere diversi mezzi di </w:t>
            </w:r>
          </w:p>
          <w:p w:rsidR="00E71C6C" w:rsidRDefault="00A30ADB">
            <w:pPr>
              <w:spacing w:after="0" w:line="259" w:lineRule="auto"/>
              <w:ind w:left="0" w:firstLine="0"/>
              <w:jc w:val="left"/>
            </w:pPr>
            <w:r>
              <w:t xml:space="preserve">pagamento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Utilizzare la terminologia giuridica e tecnica specifica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Cosa sono le banche e quali </w:t>
            </w:r>
          </w:p>
          <w:p w:rsidR="00E71C6C" w:rsidRDefault="00A30ADB">
            <w:pPr>
              <w:spacing w:after="0" w:line="259" w:lineRule="auto"/>
              <w:ind w:left="0" w:firstLine="0"/>
              <w:jc w:val="left"/>
            </w:pPr>
            <w:r>
              <w:t xml:space="preserve">sono le principali operazioni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L'interesse semplice e le </w:t>
            </w:r>
          </w:p>
          <w:p w:rsidR="00E71C6C" w:rsidRDefault="00A30ADB">
            <w:pPr>
              <w:spacing w:after="0" w:line="259" w:lineRule="auto"/>
              <w:ind w:left="0" w:firstLine="0"/>
              <w:jc w:val="left"/>
            </w:pPr>
            <w:r>
              <w:t xml:space="preserve">formule per calcolarlo </w:t>
            </w:r>
          </w:p>
          <w:p w:rsidR="00E71C6C" w:rsidRDefault="00A30ADB">
            <w:pPr>
              <w:spacing w:after="0" w:line="259" w:lineRule="auto"/>
              <w:ind w:left="0" w:firstLine="0"/>
              <w:jc w:val="left"/>
            </w:pPr>
            <w:r>
              <w:t xml:space="preserve"> </w:t>
            </w:r>
          </w:p>
          <w:p w:rsidR="00E71C6C" w:rsidRDefault="00A30ADB">
            <w:pPr>
              <w:spacing w:after="1" w:line="238" w:lineRule="auto"/>
              <w:ind w:left="0" w:firstLine="0"/>
              <w:jc w:val="left"/>
            </w:pPr>
            <w:r>
              <w:t xml:space="preserve">I contratti che l'imprenditore conclude con i fornitori e i clienti per l'acquisto e la </w:t>
            </w:r>
          </w:p>
          <w:p w:rsidR="00E71C6C" w:rsidRDefault="00A30ADB">
            <w:pPr>
              <w:spacing w:after="0" w:line="259" w:lineRule="auto"/>
              <w:ind w:left="0" w:firstLine="0"/>
              <w:jc w:val="left"/>
            </w:pPr>
            <w:r>
              <w:t xml:space="preserve">vendita di beni e servizi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I documenti che l'imprenditore </w:t>
            </w:r>
          </w:p>
          <w:p w:rsidR="00E71C6C" w:rsidRDefault="00A30ADB">
            <w:pPr>
              <w:spacing w:after="0" w:line="259" w:lineRule="auto"/>
              <w:ind w:left="0" w:firstLine="0"/>
              <w:jc w:val="left"/>
            </w:pPr>
            <w:r>
              <w:t xml:space="preserve">deve emettere e ricevere </w:t>
            </w:r>
          </w:p>
          <w:p w:rsidR="00E71C6C" w:rsidRDefault="00A30ADB">
            <w:pPr>
              <w:spacing w:after="0" w:line="259" w:lineRule="auto"/>
              <w:ind w:left="0" w:firstLine="0"/>
              <w:jc w:val="left"/>
            </w:pPr>
            <w:r>
              <w:t xml:space="preserve"> </w:t>
            </w:r>
          </w:p>
          <w:p w:rsidR="00E71C6C" w:rsidRDefault="00A30ADB">
            <w:pPr>
              <w:spacing w:after="0" w:line="240" w:lineRule="auto"/>
              <w:ind w:left="0" w:right="44" w:firstLine="0"/>
              <w:jc w:val="left"/>
            </w:pPr>
            <w:r>
              <w:t xml:space="preserve">L'IVA e i presupposti per la sua applicazione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I principali mezzi di </w:t>
            </w:r>
          </w:p>
        </w:tc>
      </w:tr>
      <w:tr w:rsidR="00E71C6C">
        <w:trPr>
          <w:trHeight w:val="139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L'aggregazione </w:t>
            </w:r>
          </w:p>
          <w:p w:rsidR="00E71C6C" w:rsidRDefault="00A30ADB">
            <w:pPr>
              <w:spacing w:after="0" w:line="259" w:lineRule="auto"/>
              <w:ind w:left="0" w:firstLine="0"/>
              <w:jc w:val="left"/>
            </w:pPr>
            <w:r>
              <w:t xml:space="preserve">di imprese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pagamento </w:t>
            </w:r>
          </w:p>
        </w:tc>
      </w:tr>
      <w:tr w:rsidR="00E71C6C">
        <w:trPr>
          <w:trHeight w:val="277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n.1 L'impresa e le banche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n. 2 L'impresa e i fornitori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n. 3 L'impresa e i fornitori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n.4 I mezzi di pagamento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n.5 L'aggregazione di imprese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139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w:t>
            </w:r>
          </w:p>
          <w:p w:rsidR="00E71C6C" w:rsidRDefault="00A30ADB">
            <w:pPr>
              <w:spacing w:after="0" w:line="259" w:lineRule="auto"/>
              <w:ind w:left="0" w:firstLine="0"/>
              <w:jc w:val="left"/>
            </w:pPr>
            <w:r>
              <w:rPr>
                <w:noProof/>
                <w:lang w:bidi="ar-SA"/>
              </w:rPr>
              <w:drawing>
                <wp:inline distT="0" distB="0" distL="0" distR="0">
                  <wp:extent cx="53340" cy="58421"/>
                  <wp:effectExtent l="0" t="0" r="0" b="0"/>
                  <wp:docPr id="11454" name="Picture 11454" descr="*"/>
                  <wp:cNvGraphicFramePr/>
                  <a:graphic xmlns:a="http://schemas.openxmlformats.org/drawingml/2006/main">
                    <a:graphicData uri="http://schemas.openxmlformats.org/drawingml/2006/picture">
                      <pic:pic xmlns:pic="http://schemas.openxmlformats.org/drawingml/2006/picture">
                        <pic:nvPicPr>
                          <pic:cNvPr id="11454" name="Picture 11454"/>
                          <pic:cNvPicPr/>
                        </pic:nvPicPr>
                        <pic:blipFill>
                          <a:blip r:embed="rId7" cstate="print"/>
                          <a:stretch>
                            <a:fillRect/>
                          </a:stretch>
                        </pic:blipFill>
                        <pic:spPr>
                          <a:xfrm>
                            <a:off x="0" y="0"/>
                            <a:ext cx="53340" cy="58421"/>
                          </a:xfrm>
                          <a:prstGeom prst="rect">
                            <a:avLst/>
                          </a:prstGeom>
                        </pic:spPr>
                      </pic:pic>
                    </a:graphicData>
                  </a:graphic>
                </wp:inline>
              </w:drawing>
            </w:r>
            <w:r>
              <w:rPr>
                <w:rFonts w:ascii="Arial" w:eastAsia="Arial" w:hAnsi="Arial" w:cs="Arial"/>
                <w:sz w:val="13"/>
              </w:rPr>
              <w:t xml:space="preserve"> </w:t>
            </w:r>
            <w:r>
              <w:t xml:space="preserve">Conoscere le principali operazioni finanziarie. </w:t>
            </w:r>
          </w:p>
          <w:p w:rsidR="00E71C6C" w:rsidRDefault="00A30ADB">
            <w:pPr>
              <w:spacing w:after="0" w:line="259" w:lineRule="auto"/>
              <w:ind w:left="0" w:firstLine="0"/>
              <w:jc w:val="left"/>
            </w:pPr>
            <w:r>
              <w:rPr>
                <w:noProof/>
                <w:lang w:bidi="ar-SA"/>
              </w:rPr>
              <w:drawing>
                <wp:inline distT="0" distB="0" distL="0" distR="0">
                  <wp:extent cx="53340" cy="57784"/>
                  <wp:effectExtent l="0" t="0" r="0" b="0"/>
                  <wp:docPr id="11467" name="Picture 11467" descr="*"/>
                  <wp:cNvGraphicFramePr/>
                  <a:graphic xmlns:a="http://schemas.openxmlformats.org/drawingml/2006/main">
                    <a:graphicData uri="http://schemas.openxmlformats.org/drawingml/2006/picture">
                      <pic:pic xmlns:pic="http://schemas.openxmlformats.org/drawingml/2006/picture">
                        <pic:nvPicPr>
                          <pic:cNvPr id="11467" name="Picture 11467"/>
                          <pic:cNvPicPr/>
                        </pic:nvPicPr>
                        <pic:blipFill>
                          <a:blip r:embed="rId8" cstate="print"/>
                          <a:stretch>
                            <a:fillRect/>
                          </a:stretch>
                        </pic:blipFill>
                        <pic:spPr>
                          <a:xfrm>
                            <a:off x="0" y="0"/>
                            <a:ext cx="53340" cy="57784"/>
                          </a:xfrm>
                          <a:prstGeom prst="rect">
                            <a:avLst/>
                          </a:prstGeom>
                        </pic:spPr>
                      </pic:pic>
                    </a:graphicData>
                  </a:graphic>
                </wp:inline>
              </w:drawing>
            </w:r>
            <w:r>
              <w:rPr>
                <w:rFonts w:ascii="Arial" w:eastAsia="Arial" w:hAnsi="Arial" w:cs="Arial"/>
                <w:sz w:val="13"/>
              </w:rPr>
              <w:t xml:space="preserve"> </w:t>
            </w:r>
            <w:r>
              <w:t xml:space="preserve">Saper individuare e classificare le imprese ricettive e ristorative. </w:t>
            </w:r>
          </w:p>
          <w:p w:rsidR="00E71C6C" w:rsidRDefault="00A30ADB">
            <w:pPr>
              <w:spacing w:after="1" w:line="240" w:lineRule="auto"/>
              <w:ind w:left="0" w:right="4477" w:firstLine="0"/>
              <w:jc w:val="left"/>
            </w:pPr>
            <w:r>
              <w:rPr>
                <w:noProof/>
                <w:lang w:bidi="ar-SA"/>
              </w:rPr>
              <w:drawing>
                <wp:inline distT="0" distB="0" distL="0" distR="0">
                  <wp:extent cx="53340" cy="57784"/>
                  <wp:effectExtent l="0" t="0" r="0" b="0"/>
                  <wp:docPr id="11488" name="Picture 11488" descr="*"/>
                  <wp:cNvGraphicFramePr/>
                  <a:graphic xmlns:a="http://schemas.openxmlformats.org/drawingml/2006/main">
                    <a:graphicData uri="http://schemas.openxmlformats.org/drawingml/2006/picture">
                      <pic:pic xmlns:pic="http://schemas.openxmlformats.org/drawingml/2006/picture">
                        <pic:nvPicPr>
                          <pic:cNvPr id="11488" name="Picture 11488"/>
                          <pic:cNvPicPr/>
                        </pic:nvPicPr>
                        <pic:blipFill>
                          <a:blip r:embed="rId8" cstate="print"/>
                          <a:stretch>
                            <a:fillRect/>
                          </a:stretch>
                        </pic:blipFill>
                        <pic:spPr>
                          <a:xfrm>
                            <a:off x="0" y="0"/>
                            <a:ext cx="53340" cy="57784"/>
                          </a:xfrm>
                          <a:prstGeom prst="rect">
                            <a:avLst/>
                          </a:prstGeom>
                        </pic:spPr>
                      </pic:pic>
                    </a:graphicData>
                  </a:graphic>
                </wp:inline>
              </w:drawing>
            </w:r>
            <w:r>
              <w:rPr>
                <w:rFonts w:ascii="Arial" w:eastAsia="Arial" w:hAnsi="Arial" w:cs="Arial"/>
                <w:sz w:val="13"/>
              </w:rPr>
              <w:t xml:space="preserve"> </w:t>
            </w:r>
            <w:r>
              <w:t xml:space="preserve">Saper compilare una semplice fattura / ricevuta fiscale. </w:t>
            </w:r>
            <w:r>
              <w:rPr>
                <w:noProof/>
                <w:lang w:bidi="ar-SA"/>
              </w:rPr>
              <w:drawing>
                <wp:inline distT="0" distB="0" distL="0" distR="0">
                  <wp:extent cx="53340" cy="57785"/>
                  <wp:effectExtent l="0" t="0" r="0" b="0"/>
                  <wp:docPr id="11508" name="Picture 11508" descr="*"/>
                  <wp:cNvGraphicFramePr/>
                  <a:graphic xmlns:a="http://schemas.openxmlformats.org/drawingml/2006/main">
                    <a:graphicData uri="http://schemas.openxmlformats.org/drawingml/2006/picture">
                      <pic:pic xmlns:pic="http://schemas.openxmlformats.org/drawingml/2006/picture">
                        <pic:nvPicPr>
                          <pic:cNvPr id="11508" name="Picture 11508"/>
                          <pic:cNvPicPr/>
                        </pic:nvPicPr>
                        <pic:blipFill>
                          <a:blip r:embed="rId8" cstate="print"/>
                          <a:stretch>
                            <a:fillRect/>
                          </a:stretch>
                        </pic:blipFill>
                        <pic:spPr>
                          <a:xfrm>
                            <a:off x="0" y="0"/>
                            <a:ext cx="53340" cy="57785"/>
                          </a:xfrm>
                          <a:prstGeom prst="rect">
                            <a:avLst/>
                          </a:prstGeom>
                        </pic:spPr>
                      </pic:pic>
                    </a:graphicData>
                  </a:graphic>
                </wp:inline>
              </w:drawing>
            </w:r>
            <w:r>
              <w:rPr>
                <w:rFonts w:ascii="Arial" w:eastAsia="Arial" w:hAnsi="Arial" w:cs="Arial"/>
                <w:sz w:val="13"/>
              </w:rPr>
              <w:t xml:space="preserve"> </w:t>
            </w:r>
            <w:r>
              <w:t xml:space="preserve">Saper compilare semplici titoli di credito (assegni). </w:t>
            </w:r>
          </w:p>
          <w:p w:rsidR="00E71C6C" w:rsidRDefault="00A30ADB">
            <w:pPr>
              <w:spacing w:after="0" w:line="259" w:lineRule="auto"/>
              <w:ind w:left="0" w:firstLine="0"/>
              <w:jc w:val="left"/>
            </w:pPr>
            <w:r>
              <w:t xml:space="preserve"> </w:t>
            </w:r>
          </w:p>
        </w:tc>
      </w:tr>
      <w:tr w:rsidR="00E71C6C">
        <w:trPr>
          <w:trHeight w:val="701"/>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sé </w:t>
            </w:r>
            <w:r>
              <w:rPr>
                <w:b/>
              </w:rPr>
              <w:t>(</w:t>
            </w:r>
            <w:r>
              <w:t xml:space="preserve">si rimanda ai singoli CdC la declinazione in relazione ai moduli) </w:t>
            </w:r>
          </w:p>
          <w:p w:rsidR="00E71C6C" w:rsidRDefault="00A30ADB">
            <w:pPr>
              <w:spacing w:after="0" w:line="259" w:lineRule="auto"/>
              <w:ind w:left="0" w:firstLine="0"/>
              <w:jc w:val="left"/>
            </w:pPr>
            <w:r>
              <w:t xml:space="preserve"> </w:t>
            </w:r>
          </w:p>
        </w:tc>
      </w:tr>
      <w:tr w:rsidR="00E71C6C">
        <w:trPr>
          <w:trHeight w:val="47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Tempi II QUADRIMESTRE</w:t>
            </w:r>
          </w:p>
          <w:p w:rsidR="00E71C6C" w:rsidRDefault="00A30ADB">
            <w:pPr>
              <w:spacing w:after="0" w:line="259" w:lineRule="auto"/>
              <w:ind w:left="0"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ind w:left="-5" w:right="63"/>
      </w:pPr>
      <w:r>
        <w:t xml:space="preserve">Obiettivi minimi: Conoscenza degli argomenti nelle linee essenziale, saper eseguire calcoli semplici. </w:t>
      </w:r>
    </w:p>
    <w:p w:rsidR="00E71C6C" w:rsidRDefault="00A30ADB">
      <w:pPr>
        <w:spacing w:after="0" w:line="259" w:lineRule="auto"/>
        <w:ind w:left="0" w:firstLine="0"/>
        <w:jc w:val="left"/>
      </w:pPr>
      <w:r>
        <w:t xml:space="preserve"> </w:t>
      </w:r>
    </w:p>
    <w:p w:rsidR="00E71C6C" w:rsidRDefault="00A30ADB">
      <w:pPr>
        <w:ind w:left="-5" w:right="63"/>
      </w:pPr>
      <w:r>
        <w:t xml:space="preserve">Competenze trasversali di cittadinanza/Apprendimento permanente </w:t>
      </w:r>
    </w:p>
    <w:p w:rsidR="00E71C6C" w:rsidRDefault="00C60FB5">
      <w:pPr>
        <w:ind w:left="-5" w:right="63"/>
      </w:pPr>
      <w:r w:rsidRPr="00C60FB5">
        <w:rPr>
          <w:rFonts w:ascii="Calibri" w:eastAsia="Calibri" w:hAnsi="Calibri" w:cs="Calibri"/>
          <w:sz w:val="22"/>
        </w:rPr>
        <w:pict>
          <v:group id="Group 90075" o:spid="_x0000_s1030" style="position:absolute;left:0;text-align:left;margin-left:-5.65pt;margin-top:-36.65pt;width:496.2pt;height:58.9pt;z-index:-251659264" coordsize="63017,7482">
            <v:shape id="Shape 98617" o:spid="_x0000_s1044" style="position:absolute;width:91;height:91" coordsize="9144,9144" path="m,l9144,r,9144l,9144,,e" fillcolor="black" stroked="f" strokeweight="0">
              <v:stroke opacity="0" miterlimit="10" joinstyle="miter"/>
            </v:shape>
            <v:shape id="Shape 98618" o:spid="_x0000_s1043" style="position:absolute;left:60;width:62042;height:91" coordsize="6204204,9144" path="m,l6204204,r,9144l,9144,,e" fillcolor="black" stroked="f" strokeweight="0">
              <v:stroke opacity="0" miterlimit="10" joinstyle="miter"/>
            </v:shape>
            <v:shape id="Shape 98619" o:spid="_x0000_s1042" style="position:absolute;left:62103;width:91;height:91" coordsize="9144,9144" path="m,l9144,r,9144l,9144,,e" fillcolor="black" stroked="f" strokeweight="0">
              <v:stroke opacity="0" miterlimit="10" joinstyle="miter"/>
            </v:shape>
            <v:shape id="Shape 98620" o:spid="_x0000_s1041" style="position:absolute;top:60;width:91;height:2910" coordsize="9144,291084" path="m,l9144,r,291084l,291084,,e" fillcolor="black" stroked="f" strokeweight="0">
              <v:stroke opacity="0" miterlimit="10" joinstyle="miter"/>
            </v:shape>
            <v:shape id="Shape 98621" o:spid="_x0000_s1040" style="position:absolute;left:62103;top:60;width:91;height:2910" coordsize="9144,291084" path="m,l9144,r,291084l,291084,,e" fillcolor="black" stroked="f" strokeweight="0">
              <v:stroke opacity="0" miterlimit="10" joinstyle="miter"/>
            </v:shape>
            <v:shape id="Shape 98622" o:spid="_x0000_s1039" style="position:absolute;top:2971;width:91;height:91" coordsize="9144,9144" path="m,l9144,r,9144l,9144,,e" fillcolor="black" stroked="f" strokeweight="0">
              <v:stroke opacity="0" miterlimit="10" joinstyle="miter"/>
            </v:shape>
            <v:shape id="Shape 98623" o:spid="_x0000_s1038" style="position:absolute;left:60;top:2971;width:62042;height:91" coordsize="6204204,9144" path="m,l6204204,r,9144l,9144,,e" fillcolor="black" stroked="f" strokeweight="0">
              <v:stroke opacity="0" miterlimit="10" joinstyle="miter"/>
            </v:shape>
            <v:shape id="Shape 98624" o:spid="_x0000_s1037" style="position:absolute;left:62103;top:2971;width:91;height:91" coordsize="9144,9144" path="m,l9144,r,9144l,9144,,e" fillcolor="black" stroked="f" strokeweight="0">
              <v:stroke opacity="0" miterlimit="10" joinstyle="miter"/>
            </v:shape>
            <v:shape id="Shape 98625" o:spid="_x0000_s1036" style="position:absolute;top:3032;width:91;height:2926" coordsize="9144,292608" path="m,l9144,r,292608l,292608,,e" fillcolor="black" stroked="f" strokeweight="0">
              <v:stroke opacity="0" miterlimit="10" joinstyle="miter"/>
            </v:shape>
            <v:shape id="Shape 98626" o:spid="_x0000_s1035" style="position:absolute;top:5958;width:91;height:91" coordsize="9144,9144" path="m,l9144,r,9144l,9144,,e" fillcolor="black" stroked="f" strokeweight="0">
              <v:stroke opacity="0" miterlimit="10" joinstyle="miter"/>
            </v:shape>
            <v:shape id="Shape 98627" o:spid="_x0000_s1034" style="position:absolute;left:60;top:5958;width:62042;height:91" coordsize="6204204,9144" path="m,l6204204,r,9144l,9144,,e" fillcolor="black" stroked="f" strokeweight="0">
              <v:stroke opacity="0" miterlimit="10" joinstyle="miter"/>
            </v:shape>
            <v:shape id="Shape 98628" o:spid="_x0000_s1033" style="position:absolute;left:62103;top:3032;width:91;height:2926" coordsize="9144,292608" path="m,l9144,r,292608l,292608,,e" fillcolor="black" stroked="f" strokeweight="0">
              <v:stroke opacity="0" miterlimit="10" joinstyle="miter"/>
            </v:shape>
            <v:shape id="Shape 98629" o:spid="_x0000_s1032" style="position:absolute;left:62103;top:5958;width:91;height:91" coordsize="9144,9144" path="m,l9144,r,9144l,9144,,e" fillcolor="black" stroked="f" strokeweight="0">
              <v:stroke opacity="0" miterlimit="10" joinstyle="miter"/>
            </v:shape>
            <v:shape id="Shape 98630" o:spid="_x0000_s1031" style="position:absolute;left:533;top:6019;width:62484;height:1463" coordsize="6248400,146304" path="m,l6248400,r,146304l,146304,,e" stroked="f" strokeweight="0">
              <v:stroke opacity="0" miterlimit="10" joinstyle="miter"/>
            </v:shape>
          </v:group>
        </w:pict>
      </w:r>
      <w:r w:rsidR="00A30ADB">
        <w:t xml:space="preserve">SAPERE USARE LE COMPETENZE ACQUISITE NELLA COMPLESSITA’ DEL SISTEMAECONOMICO </w:t>
      </w:r>
    </w:p>
    <w:p w:rsidR="00E71C6C" w:rsidRDefault="00A30ADB">
      <w:pPr>
        <w:spacing w:after="0" w:line="259" w:lineRule="auto"/>
        <w:ind w:left="0" w:firstLine="0"/>
        <w:jc w:val="left"/>
      </w:pPr>
      <w:r>
        <w:t xml:space="preserve"> </w:t>
      </w:r>
    </w:p>
    <w:p w:rsidR="00E71C6C" w:rsidRDefault="00A30ADB">
      <w:pPr>
        <w:ind w:left="-5" w:right="63"/>
      </w:pPr>
      <w:r>
        <w:rPr>
          <w:b/>
        </w:rPr>
        <w:t>MODULO</w:t>
      </w:r>
      <w:r>
        <w:t xml:space="preserve"> 4: LE RISORSE UMANE  </w:t>
      </w:r>
    </w:p>
    <w:p w:rsidR="00E71C6C" w:rsidRDefault="00A30ADB">
      <w:pPr>
        <w:spacing w:after="0" w:line="259" w:lineRule="auto"/>
        <w:ind w:left="0" w:firstLine="0"/>
        <w:jc w:val="left"/>
      </w:pPr>
      <w:r>
        <w:rPr>
          <w:b/>
        </w:rPr>
        <w:t xml:space="preserve"> </w:t>
      </w:r>
    </w:p>
    <w:tbl>
      <w:tblPr>
        <w:tblStyle w:val="TableGrid"/>
        <w:tblW w:w="9780" w:type="dxa"/>
        <w:tblInd w:w="-108" w:type="dxa"/>
        <w:tblCellMar>
          <w:top w:w="7" w:type="dxa"/>
          <w:left w:w="108" w:type="dxa"/>
          <w:right w:w="58" w:type="dxa"/>
        </w:tblCellMar>
        <w:tblLook w:val="04A0"/>
      </w:tblPr>
      <w:tblGrid>
        <w:gridCol w:w="1527"/>
        <w:gridCol w:w="2751"/>
        <w:gridCol w:w="2751"/>
        <w:gridCol w:w="2751"/>
      </w:tblGrid>
      <w:tr w:rsidR="00E71C6C">
        <w:trPr>
          <w:trHeight w:val="4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right="19" w:firstLine="0"/>
              <w:jc w:val="center"/>
            </w:pPr>
            <w:r>
              <w:lastRenderedPageBreak/>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5"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6" w:firstLine="0"/>
              <w:jc w:val="center"/>
            </w:pPr>
            <w:r>
              <w:t xml:space="preserve">Conoscenze </w:t>
            </w:r>
          </w:p>
        </w:tc>
      </w:tr>
      <w:tr w:rsidR="00E71C6C">
        <w:trPr>
          <w:trHeight w:val="2309"/>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19" w:line="259" w:lineRule="auto"/>
              <w:ind w:left="0" w:firstLine="0"/>
              <w:jc w:val="left"/>
            </w:pPr>
            <w:r>
              <w:t xml:space="preserve">U.D1: </w:t>
            </w:r>
          </w:p>
          <w:p w:rsidR="00E71C6C" w:rsidRDefault="00A30ADB">
            <w:pPr>
              <w:spacing w:after="0" w:line="240" w:lineRule="auto"/>
              <w:ind w:left="0" w:right="3" w:firstLine="0"/>
              <w:jc w:val="left"/>
            </w:pPr>
            <w:r>
              <w:t xml:space="preserve">L’assunzione del personale.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1" w:line="239" w:lineRule="auto"/>
              <w:ind w:left="34" w:right="51" w:firstLine="0"/>
            </w:pPr>
            <w:r>
              <w:t xml:space="preserve">Svolgere la propria attivita’ operando in equipe, integrando le proprie competenze con le altre figure professionali. </w:t>
            </w:r>
          </w:p>
          <w:p w:rsidR="00E71C6C" w:rsidRDefault="00A30ADB">
            <w:pPr>
              <w:spacing w:after="0" w:line="259" w:lineRule="auto"/>
              <w:ind w:left="34" w:firstLine="0"/>
              <w:jc w:val="left"/>
            </w:pPr>
            <w:r>
              <w:t xml:space="preserve"> </w:t>
            </w:r>
          </w:p>
          <w:p w:rsidR="00E71C6C" w:rsidRDefault="00A30ADB">
            <w:pPr>
              <w:spacing w:after="0" w:line="259" w:lineRule="auto"/>
              <w:ind w:left="34" w:firstLine="0"/>
              <w:jc w:val="left"/>
            </w:pPr>
            <w:r>
              <w:t xml:space="preserve"> </w:t>
            </w:r>
          </w:p>
          <w:p w:rsidR="00E71C6C" w:rsidRDefault="00A30ADB">
            <w:pPr>
              <w:spacing w:after="0" w:line="240" w:lineRule="auto"/>
              <w:ind w:left="34" w:firstLine="0"/>
            </w:pPr>
            <w:r>
              <w:t xml:space="preserve">Saper scegliere le diverse tipologie contrattuali.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Comprendere il valore del lavoro. </w:t>
            </w:r>
          </w:p>
          <w:p w:rsidR="00E71C6C" w:rsidRDefault="00A30ADB">
            <w:pPr>
              <w:spacing w:after="0" w:line="240" w:lineRule="auto"/>
              <w:ind w:left="0" w:firstLine="0"/>
              <w:jc w:val="left"/>
            </w:pPr>
            <w:r>
              <w:t xml:space="preserve">Utilizzare la terminologia specifica per la descrizione dei concetti giuridici studiati  Distinguere i diversi tipi di contratti. </w:t>
            </w:r>
          </w:p>
          <w:p w:rsidR="00E71C6C" w:rsidRDefault="00A30ADB">
            <w:pPr>
              <w:spacing w:after="0" w:line="259" w:lineRule="auto"/>
              <w:ind w:left="0" w:firstLine="0"/>
              <w:jc w:val="left"/>
            </w:pPr>
            <w:r>
              <w:t xml:space="preserve">Riconoscere i diritti e i doveri relativi al rapporto di lavoro.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1" w:line="238" w:lineRule="auto"/>
              <w:ind w:left="0" w:firstLine="0"/>
              <w:jc w:val="left"/>
            </w:pPr>
            <w:r>
              <w:t xml:space="preserve">Quali sono le principali norme che regolano ilrapporto di lavoro. </w:t>
            </w:r>
          </w:p>
          <w:p w:rsidR="00E71C6C" w:rsidRDefault="00A30ADB">
            <w:pPr>
              <w:spacing w:after="20" w:line="259" w:lineRule="auto"/>
              <w:ind w:left="0" w:firstLine="0"/>
              <w:jc w:val="left"/>
            </w:pPr>
            <w:r>
              <w:t xml:space="preserve"> </w:t>
            </w:r>
          </w:p>
          <w:p w:rsidR="00E71C6C" w:rsidRDefault="00A30ADB">
            <w:pPr>
              <w:spacing w:after="0" w:line="259" w:lineRule="auto"/>
              <w:ind w:left="0" w:firstLine="0"/>
              <w:jc w:val="left"/>
            </w:pPr>
            <w:r>
              <w:t xml:space="preserve">Cos’èl un contratto di lavoro. </w:t>
            </w:r>
          </w:p>
          <w:p w:rsidR="00E71C6C" w:rsidRDefault="00A30ADB">
            <w:pPr>
              <w:spacing w:after="0" w:line="259" w:lineRule="auto"/>
              <w:ind w:left="0" w:firstLine="0"/>
              <w:jc w:val="left"/>
            </w:pPr>
            <w:r>
              <w:t xml:space="preserve"> </w:t>
            </w:r>
          </w:p>
          <w:p w:rsidR="00E71C6C" w:rsidRDefault="00A30ADB">
            <w:pPr>
              <w:spacing w:after="0" w:line="240" w:lineRule="auto"/>
              <w:ind w:left="0" w:firstLine="0"/>
              <w:jc w:val="left"/>
            </w:pPr>
            <w:r>
              <w:t xml:space="preserve">Quali sono le tipologie di contratto di lavoro.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139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n.1 L' L’assunzione del personale.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701"/>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w:t>
            </w:r>
          </w:p>
          <w:p w:rsidR="00E71C6C" w:rsidRDefault="00A30ADB">
            <w:pPr>
              <w:spacing w:after="0" w:line="259" w:lineRule="auto"/>
              <w:ind w:left="0" w:firstLine="0"/>
              <w:jc w:val="left"/>
            </w:pPr>
            <w:r>
              <w:rPr>
                <w:noProof/>
                <w:lang w:bidi="ar-SA"/>
              </w:rPr>
              <w:drawing>
                <wp:inline distT="0" distB="0" distL="0" distR="0">
                  <wp:extent cx="53340" cy="57785"/>
                  <wp:effectExtent l="0" t="0" r="0" b="0"/>
                  <wp:docPr id="11751" name="Picture 11751" descr="*"/>
                  <wp:cNvGraphicFramePr/>
                  <a:graphic xmlns:a="http://schemas.openxmlformats.org/drawingml/2006/main">
                    <a:graphicData uri="http://schemas.openxmlformats.org/drawingml/2006/picture">
                      <pic:pic xmlns:pic="http://schemas.openxmlformats.org/drawingml/2006/picture">
                        <pic:nvPicPr>
                          <pic:cNvPr id="11751" name="Picture 11751"/>
                          <pic:cNvPicPr/>
                        </pic:nvPicPr>
                        <pic:blipFill>
                          <a:blip r:embed="rId8" cstate="print"/>
                          <a:stretch>
                            <a:fillRect/>
                          </a:stretch>
                        </pic:blipFill>
                        <pic:spPr>
                          <a:xfrm>
                            <a:off x="0" y="0"/>
                            <a:ext cx="53340" cy="57785"/>
                          </a:xfrm>
                          <a:prstGeom prst="rect">
                            <a:avLst/>
                          </a:prstGeom>
                        </pic:spPr>
                      </pic:pic>
                    </a:graphicData>
                  </a:graphic>
                </wp:inline>
              </w:drawing>
            </w:r>
            <w:r>
              <w:rPr>
                <w:rFonts w:ascii="Arial" w:eastAsia="Arial" w:hAnsi="Arial" w:cs="Arial"/>
                <w:sz w:val="13"/>
              </w:rPr>
              <w:t xml:space="preserve"> </w:t>
            </w:r>
            <w:r>
              <w:t xml:space="preserve">Conoscere le fonti del diritto del lavoro. Sapere individuare i diritti e gli obblighi dei soggetti del contratto. </w:t>
            </w:r>
          </w:p>
          <w:p w:rsidR="00E71C6C" w:rsidRDefault="00A30ADB">
            <w:pPr>
              <w:spacing w:after="0" w:line="259" w:lineRule="auto"/>
              <w:ind w:left="0" w:firstLine="0"/>
              <w:jc w:val="left"/>
            </w:pPr>
            <w:r>
              <w:t xml:space="preserve"> </w:t>
            </w:r>
          </w:p>
        </w:tc>
      </w:tr>
      <w:tr w:rsidR="00E71C6C">
        <w:trPr>
          <w:trHeight w:val="24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w:t>
            </w:r>
          </w:p>
        </w:tc>
      </w:tr>
      <w:tr w:rsidR="00E71C6C">
        <w:trPr>
          <w:trHeight w:val="471"/>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Rispetto nei confronti delle persone, rispetto di sè </w:t>
            </w:r>
            <w:r>
              <w:rPr>
                <w:rFonts w:ascii="Arial" w:eastAsia="Arial" w:hAnsi="Arial" w:cs="Arial"/>
                <w:b/>
              </w:rPr>
              <w:t>(</w:t>
            </w:r>
            <w:r>
              <w:t xml:space="preserve">si rimanda ai singoli CdC la declinazione in relazione ai moduli) </w:t>
            </w:r>
          </w:p>
          <w:p w:rsidR="00E71C6C" w:rsidRDefault="00A30ADB">
            <w:pPr>
              <w:spacing w:after="0" w:line="259" w:lineRule="auto"/>
              <w:ind w:left="0" w:firstLine="0"/>
              <w:jc w:val="left"/>
            </w:pPr>
            <w:r>
              <w:t xml:space="preserve"> </w:t>
            </w:r>
          </w:p>
        </w:tc>
      </w:tr>
      <w:tr w:rsidR="00E71C6C">
        <w:trPr>
          <w:trHeight w:val="47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7E3BC6">
            <w:pPr>
              <w:spacing w:after="0" w:line="259" w:lineRule="auto"/>
              <w:ind w:left="0" w:firstLine="0"/>
              <w:jc w:val="left"/>
            </w:pPr>
            <w:r>
              <w:t>Tempi II Quadrimestre</w:t>
            </w:r>
          </w:p>
          <w:p w:rsidR="00E71C6C" w:rsidRDefault="00A30ADB">
            <w:pPr>
              <w:spacing w:after="0" w:line="259" w:lineRule="auto"/>
              <w:ind w:left="0" w:firstLine="0"/>
              <w:jc w:val="left"/>
            </w:pPr>
            <w:r>
              <w:t xml:space="preserve"> </w:t>
            </w:r>
          </w:p>
        </w:tc>
      </w:tr>
    </w:tbl>
    <w:p w:rsidR="006266C0" w:rsidRDefault="00A30ADB" w:rsidP="006266C0">
      <w:pPr>
        <w:spacing w:after="0" w:line="259" w:lineRule="auto"/>
        <w:ind w:left="0" w:firstLine="0"/>
        <w:rPr>
          <w:b/>
        </w:rPr>
      </w:pPr>
      <w:r>
        <w:rPr>
          <w:b/>
        </w:rPr>
        <w:t xml:space="preserve"> </w:t>
      </w:r>
    </w:p>
    <w:p w:rsidR="00B85BDF" w:rsidRDefault="00B85BDF" w:rsidP="006266C0">
      <w:pPr>
        <w:spacing w:after="0" w:line="259" w:lineRule="auto"/>
        <w:ind w:left="0" w:firstLine="0"/>
        <w:rPr>
          <w:b/>
        </w:rPr>
      </w:pPr>
    </w:p>
    <w:p w:rsidR="00B85BDF" w:rsidRDefault="00B85BDF" w:rsidP="00C73EA4">
      <w:pPr>
        <w:pStyle w:val="Titolo1"/>
      </w:pPr>
      <w:r>
        <w:t>CLASSE TERZA INDIRIZZO SOCIO-SANITARIO</w:t>
      </w:r>
    </w:p>
    <w:p w:rsidR="00CB6F50" w:rsidRDefault="00CB6F50" w:rsidP="00CB6F50"/>
    <w:p w:rsidR="00CB6F50" w:rsidRDefault="00CB6F50" w:rsidP="00CB6F50">
      <w:r>
        <w:t>QUADRO DI RIFERIMENTO DELLE COMPETENZE</w:t>
      </w:r>
    </w:p>
    <w:p w:rsidR="00CB6F50" w:rsidRDefault="00CB6F50" w:rsidP="00CB6F50"/>
    <w:p w:rsidR="00CB6F50" w:rsidRDefault="0022610E" w:rsidP="00CB6F50">
      <w:r>
        <w:t>Sapersi orientare nell’organizzazione della Pubblica Amministrazione</w:t>
      </w:r>
    </w:p>
    <w:p w:rsidR="0022610E" w:rsidRDefault="0022610E" w:rsidP="00CB6F50">
      <w:r>
        <w:t>Saper individuare e reperirle normative applicabili nelle situazioni concrete</w:t>
      </w:r>
    </w:p>
    <w:p w:rsidR="0022610E" w:rsidRDefault="0022610E" w:rsidP="00CB6F50">
      <w:r>
        <w:t>Individuare le caratteristiche del rapporto di lavoro</w:t>
      </w:r>
    </w:p>
    <w:p w:rsidR="0022610E" w:rsidRDefault="0022610E" w:rsidP="00CB6F50">
      <w:r>
        <w:t>Individuare le situazioni di disparità sul lavoro</w:t>
      </w:r>
    </w:p>
    <w:p w:rsidR="00E8214F" w:rsidRDefault="00E8214F" w:rsidP="00CB6F50">
      <w:r>
        <w:t>Distinguere le varie forme di contratto del lavoro</w:t>
      </w:r>
    </w:p>
    <w:p w:rsidR="000B3DDE" w:rsidRDefault="000B3DDE" w:rsidP="00CB6F50">
      <w:r>
        <w:t>Distinguere le cause di cessazione del rapporto</w:t>
      </w:r>
    </w:p>
    <w:p w:rsidR="00E8214F" w:rsidRDefault="00E8214F" w:rsidP="00CB6F50"/>
    <w:p w:rsidR="00E8214F" w:rsidRDefault="00E8214F" w:rsidP="00E8214F">
      <w:pPr>
        <w:pStyle w:val="Titolo5"/>
        <w:rPr>
          <w:sz w:val="22"/>
        </w:rPr>
      </w:pPr>
      <w:r w:rsidRPr="00E8214F">
        <w:rPr>
          <w:sz w:val="22"/>
        </w:rPr>
        <w:t>Standard minimi di competenze e conoscenze</w:t>
      </w:r>
    </w:p>
    <w:p w:rsidR="009C1C64" w:rsidRDefault="009C1C64" w:rsidP="009C1C64">
      <w:r>
        <w:t>Conoscere diritti e doveri del lavoratore</w:t>
      </w:r>
    </w:p>
    <w:p w:rsidR="009C1C64" w:rsidRDefault="009C1C64" w:rsidP="009C1C64">
      <w:r>
        <w:t>Saper  individuare le varie forme di contratto</w:t>
      </w:r>
    </w:p>
    <w:p w:rsidR="009C1C64" w:rsidRPr="009C1C64" w:rsidRDefault="009C1C64" w:rsidP="009C1C64">
      <w:r>
        <w:t>Saper distinguere le funzioni degli organi della P.A.</w:t>
      </w:r>
    </w:p>
    <w:p w:rsidR="00CB6F50" w:rsidRPr="00E8214F" w:rsidRDefault="00CB6F50" w:rsidP="00E8214F">
      <w:pPr>
        <w:pStyle w:val="Titolo5"/>
        <w:rPr>
          <w:sz w:val="22"/>
        </w:rPr>
      </w:pPr>
    </w:p>
    <w:p w:rsidR="00CB6F50" w:rsidRPr="00CB6F50" w:rsidRDefault="00CB6F50" w:rsidP="00CB6F50"/>
    <w:p w:rsidR="00C73EA4" w:rsidRDefault="00C73EA4" w:rsidP="00C73EA4"/>
    <w:p w:rsidR="00C73EA4" w:rsidRPr="00C73EA4" w:rsidRDefault="00C73EA4" w:rsidP="00C73EA4"/>
    <w:p w:rsidR="006266C0" w:rsidRDefault="006266C0" w:rsidP="006266C0">
      <w:pPr>
        <w:spacing w:after="0" w:line="259" w:lineRule="auto"/>
        <w:ind w:left="0" w:firstLine="0"/>
        <w:rPr>
          <w:b/>
        </w:rPr>
      </w:pPr>
      <w:r>
        <w:rPr>
          <w:b/>
        </w:rPr>
        <w:t>MODULO 1 L’ORDINAMENTO AMMINISTRATIVO DELLO STATO</w:t>
      </w:r>
    </w:p>
    <w:p w:rsidR="006266C0" w:rsidRDefault="006266C0" w:rsidP="006266C0">
      <w:pPr>
        <w:spacing w:after="0" w:line="259" w:lineRule="auto"/>
        <w:ind w:left="0" w:firstLine="0"/>
        <w:rPr>
          <w:b/>
        </w:rPr>
      </w:pPr>
    </w:p>
    <w:p w:rsidR="006266C0" w:rsidRDefault="006266C0" w:rsidP="006266C0">
      <w:pPr>
        <w:spacing w:after="0" w:line="259" w:lineRule="auto"/>
        <w:ind w:left="0" w:firstLine="0"/>
        <w:rPr>
          <w:b/>
        </w:rPr>
      </w:pPr>
    </w:p>
    <w:tbl>
      <w:tblPr>
        <w:tblStyle w:val="Grigliatabella"/>
        <w:tblW w:w="0" w:type="auto"/>
        <w:tblLook w:val="04A0"/>
      </w:tblPr>
      <w:tblGrid>
        <w:gridCol w:w="2500"/>
        <w:gridCol w:w="2500"/>
        <w:gridCol w:w="2500"/>
        <w:gridCol w:w="2501"/>
      </w:tblGrid>
      <w:tr w:rsidR="006266C0" w:rsidTr="006266C0">
        <w:tc>
          <w:tcPr>
            <w:tcW w:w="2500" w:type="dxa"/>
          </w:tcPr>
          <w:p w:rsidR="006266C0" w:rsidRDefault="006266C0" w:rsidP="006266C0">
            <w:pPr>
              <w:spacing w:after="0" w:line="259" w:lineRule="auto"/>
              <w:ind w:left="0" w:firstLine="0"/>
              <w:rPr>
                <w:b/>
              </w:rPr>
            </w:pPr>
            <w:r>
              <w:rPr>
                <w:b/>
              </w:rPr>
              <w:t>UNITA’ DIDATTICHE</w:t>
            </w:r>
          </w:p>
        </w:tc>
        <w:tc>
          <w:tcPr>
            <w:tcW w:w="2500" w:type="dxa"/>
          </w:tcPr>
          <w:p w:rsidR="006266C0" w:rsidRDefault="006266C0" w:rsidP="006266C0">
            <w:pPr>
              <w:spacing w:after="0" w:line="259" w:lineRule="auto"/>
              <w:ind w:left="0" w:firstLine="0"/>
              <w:rPr>
                <w:b/>
              </w:rPr>
            </w:pPr>
            <w:r>
              <w:rPr>
                <w:b/>
              </w:rPr>
              <w:t>COMPETENZE</w:t>
            </w:r>
          </w:p>
        </w:tc>
        <w:tc>
          <w:tcPr>
            <w:tcW w:w="2500" w:type="dxa"/>
          </w:tcPr>
          <w:p w:rsidR="006266C0" w:rsidRDefault="006266C0" w:rsidP="006266C0">
            <w:pPr>
              <w:spacing w:after="0" w:line="259" w:lineRule="auto"/>
              <w:ind w:left="0" w:firstLine="0"/>
              <w:rPr>
                <w:b/>
              </w:rPr>
            </w:pPr>
            <w:r>
              <w:rPr>
                <w:b/>
              </w:rPr>
              <w:t>ABILITA’</w:t>
            </w:r>
          </w:p>
        </w:tc>
        <w:tc>
          <w:tcPr>
            <w:tcW w:w="2501" w:type="dxa"/>
          </w:tcPr>
          <w:p w:rsidR="006266C0" w:rsidRDefault="006266C0" w:rsidP="006266C0">
            <w:pPr>
              <w:spacing w:after="0" w:line="259" w:lineRule="auto"/>
              <w:ind w:left="0" w:firstLine="0"/>
              <w:rPr>
                <w:b/>
              </w:rPr>
            </w:pPr>
            <w:r>
              <w:rPr>
                <w:b/>
              </w:rPr>
              <w:t>CONOSCENZE</w:t>
            </w:r>
          </w:p>
        </w:tc>
      </w:tr>
      <w:tr w:rsidR="006266C0" w:rsidTr="006266C0">
        <w:tc>
          <w:tcPr>
            <w:tcW w:w="2500" w:type="dxa"/>
          </w:tcPr>
          <w:p w:rsidR="006266C0" w:rsidRDefault="006266C0" w:rsidP="006266C0">
            <w:pPr>
              <w:spacing w:after="0" w:line="259" w:lineRule="auto"/>
              <w:ind w:left="0" w:firstLine="0"/>
              <w:rPr>
                <w:b/>
              </w:rPr>
            </w:pPr>
            <w:r>
              <w:rPr>
                <w:b/>
              </w:rPr>
              <w:t xml:space="preserve">   1</w:t>
            </w:r>
          </w:p>
          <w:p w:rsidR="006266C0" w:rsidRDefault="006266C0" w:rsidP="006266C0">
            <w:pPr>
              <w:spacing w:after="0" w:line="259" w:lineRule="auto"/>
              <w:ind w:left="0" w:firstLine="0"/>
              <w:rPr>
                <w:b/>
              </w:rPr>
            </w:pPr>
            <w:r>
              <w:rPr>
                <w:b/>
              </w:rPr>
              <w:t>Funzione esecutiva, principi costituzionali della pubblica amministrazione.</w:t>
            </w:r>
          </w:p>
          <w:p w:rsidR="006266C0" w:rsidRDefault="006266C0" w:rsidP="006266C0">
            <w:pPr>
              <w:spacing w:after="0" w:line="259" w:lineRule="auto"/>
              <w:ind w:left="0" w:firstLine="0"/>
              <w:rPr>
                <w:b/>
              </w:rPr>
            </w:pPr>
            <w:r>
              <w:rPr>
                <w:b/>
              </w:rPr>
              <w:lastRenderedPageBreak/>
              <w:t>Gli atti amministrativi</w:t>
            </w:r>
          </w:p>
        </w:tc>
        <w:tc>
          <w:tcPr>
            <w:tcW w:w="2500" w:type="dxa"/>
          </w:tcPr>
          <w:p w:rsidR="006266C0" w:rsidRDefault="00425C35" w:rsidP="006266C0">
            <w:pPr>
              <w:spacing w:after="0" w:line="259" w:lineRule="auto"/>
              <w:ind w:left="0" w:firstLine="0"/>
              <w:rPr>
                <w:b/>
              </w:rPr>
            </w:pPr>
            <w:r>
              <w:rPr>
                <w:b/>
              </w:rPr>
              <w:lastRenderedPageBreak/>
              <w:t>Sapere riconoscere la funzione esecutiva del Governo; saper distinguere i vari tipi di atti amministrativi</w:t>
            </w:r>
          </w:p>
        </w:tc>
        <w:tc>
          <w:tcPr>
            <w:tcW w:w="2500" w:type="dxa"/>
          </w:tcPr>
          <w:p w:rsidR="006266C0" w:rsidRDefault="00425C35" w:rsidP="006266C0">
            <w:pPr>
              <w:spacing w:after="0" w:line="259" w:lineRule="auto"/>
              <w:ind w:left="0" w:firstLine="0"/>
              <w:rPr>
                <w:b/>
              </w:rPr>
            </w:pPr>
            <w:r>
              <w:rPr>
                <w:b/>
              </w:rPr>
              <w:t>Riconoscere le funzioni degli organi amministrativi</w:t>
            </w:r>
          </w:p>
          <w:p w:rsidR="00425C35" w:rsidRDefault="00425C35" w:rsidP="006266C0">
            <w:pPr>
              <w:spacing w:after="0" w:line="259" w:lineRule="auto"/>
              <w:ind w:left="0" w:firstLine="0"/>
              <w:rPr>
                <w:b/>
              </w:rPr>
            </w:pPr>
            <w:r>
              <w:rPr>
                <w:b/>
              </w:rPr>
              <w:t>Distinguere gli organi centrali da quelli periferici</w:t>
            </w:r>
          </w:p>
        </w:tc>
        <w:tc>
          <w:tcPr>
            <w:tcW w:w="2501" w:type="dxa"/>
          </w:tcPr>
          <w:p w:rsidR="006266C0" w:rsidRDefault="00425C35" w:rsidP="006266C0">
            <w:pPr>
              <w:spacing w:after="0" w:line="259" w:lineRule="auto"/>
              <w:ind w:left="0" w:firstLine="0"/>
              <w:rPr>
                <w:b/>
              </w:rPr>
            </w:pPr>
            <w:r>
              <w:rPr>
                <w:b/>
              </w:rPr>
              <w:t>Conoscere le funzioni della P.A., conoscere i casi di nullità degli atti amministrativi</w:t>
            </w:r>
          </w:p>
        </w:tc>
      </w:tr>
    </w:tbl>
    <w:p w:rsidR="006266C0" w:rsidRDefault="006266C0" w:rsidP="006266C0">
      <w:pPr>
        <w:spacing w:after="0" w:line="259" w:lineRule="auto"/>
        <w:ind w:left="0" w:firstLine="0"/>
        <w:rPr>
          <w:b/>
        </w:rPr>
      </w:pPr>
    </w:p>
    <w:p w:rsidR="00425C35" w:rsidRDefault="00425C35" w:rsidP="006266C0">
      <w:pPr>
        <w:spacing w:after="0" w:line="259" w:lineRule="auto"/>
        <w:ind w:left="0" w:firstLine="0"/>
        <w:rPr>
          <w:b/>
        </w:rPr>
      </w:pPr>
    </w:p>
    <w:p w:rsidR="00425C35" w:rsidRDefault="00425C35" w:rsidP="006266C0">
      <w:pPr>
        <w:spacing w:after="0" w:line="259" w:lineRule="auto"/>
        <w:ind w:left="0" w:firstLine="0"/>
        <w:rPr>
          <w:b/>
        </w:rPr>
      </w:pPr>
      <w:r>
        <w:rPr>
          <w:b/>
        </w:rPr>
        <w:t>MODULO 2  LA LEGISLAZIONE SOCIALE</w:t>
      </w:r>
    </w:p>
    <w:tbl>
      <w:tblPr>
        <w:tblStyle w:val="Grigliatabella"/>
        <w:tblW w:w="0" w:type="auto"/>
        <w:tblLook w:val="04A0"/>
      </w:tblPr>
      <w:tblGrid>
        <w:gridCol w:w="2500"/>
        <w:gridCol w:w="2500"/>
        <w:gridCol w:w="2500"/>
        <w:gridCol w:w="2501"/>
      </w:tblGrid>
      <w:tr w:rsidR="00425C35" w:rsidTr="00425C35">
        <w:tc>
          <w:tcPr>
            <w:tcW w:w="2500" w:type="dxa"/>
          </w:tcPr>
          <w:p w:rsidR="00425C35" w:rsidRDefault="00425C35" w:rsidP="006266C0">
            <w:pPr>
              <w:spacing w:after="0" w:line="259" w:lineRule="auto"/>
              <w:ind w:left="0" w:firstLine="0"/>
              <w:rPr>
                <w:b/>
              </w:rPr>
            </w:pPr>
            <w:r>
              <w:rPr>
                <w:b/>
              </w:rPr>
              <w:t>UNITA’ DIDATTICHE</w:t>
            </w:r>
          </w:p>
        </w:tc>
        <w:tc>
          <w:tcPr>
            <w:tcW w:w="2500" w:type="dxa"/>
          </w:tcPr>
          <w:p w:rsidR="00425C35" w:rsidRDefault="00425C35" w:rsidP="006266C0">
            <w:pPr>
              <w:spacing w:after="0" w:line="259" w:lineRule="auto"/>
              <w:ind w:left="0" w:firstLine="0"/>
              <w:rPr>
                <w:b/>
              </w:rPr>
            </w:pPr>
            <w:r>
              <w:rPr>
                <w:b/>
              </w:rPr>
              <w:t>COMPETENZE</w:t>
            </w:r>
          </w:p>
        </w:tc>
        <w:tc>
          <w:tcPr>
            <w:tcW w:w="2500" w:type="dxa"/>
          </w:tcPr>
          <w:p w:rsidR="00425C35" w:rsidRDefault="00425C35" w:rsidP="006266C0">
            <w:pPr>
              <w:spacing w:after="0" w:line="259" w:lineRule="auto"/>
              <w:ind w:left="0" w:firstLine="0"/>
              <w:rPr>
                <w:b/>
              </w:rPr>
            </w:pPr>
            <w:r>
              <w:rPr>
                <w:b/>
              </w:rPr>
              <w:t>ABILITA’</w:t>
            </w:r>
          </w:p>
        </w:tc>
        <w:tc>
          <w:tcPr>
            <w:tcW w:w="2501" w:type="dxa"/>
          </w:tcPr>
          <w:p w:rsidR="00425C35" w:rsidRDefault="00425C35" w:rsidP="006266C0">
            <w:pPr>
              <w:spacing w:after="0" w:line="259" w:lineRule="auto"/>
              <w:ind w:left="0" w:firstLine="0"/>
              <w:rPr>
                <w:b/>
              </w:rPr>
            </w:pPr>
            <w:r>
              <w:rPr>
                <w:b/>
              </w:rPr>
              <w:t>CONOSCENZE</w:t>
            </w:r>
          </w:p>
        </w:tc>
      </w:tr>
      <w:tr w:rsidR="00425C35" w:rsidTr="00425C35">
        <w:tc>
          <w:tcPr>
            <w:tcW w:w="2500" w:type="dxa"/>
          </w:tcPr>
          <w:p w:rsidR="00425C35" w:rsidRDefault="00425C35" w:rsidP="006266C0">
            <w:pPr>
              <w:spacing w:after="0" w:line="259" w:lineRule="auto"/>
              <w:ind w:left="0" w:firstLine="0"/>
              <w:rPr>
                <w:b/>
              </w:rPr>
            </w:pPr>
            <w:r>
              <w:rPr>
                <w:b/>
              </w:rPr>
              <w:t xml:space="preserve"> 1</w:t>
            </w:r>
          </w:p>
          <w:p w:rsidR="00425C35" w:rsidRDefault="00425C35" w:rsidP="006266C0">
            <w:pPr>
              <w:spacing w:after="0" w:line="259" w:lineRule="auto"/>
              <w:ind w:left="0" w:firstLine="0"/>
              <w:rPr>
                <w:b/>
              </w:rPr>
            </w:pPr>
            <w:r>
              <w:rPr>
                <w:b/>
              </w:rPr>
              <w:t>Il lavoro</w:t>
            </w:r>
          </w:p>
          <w:p w:rsidR="00425C35" w:rsidRDefault="00425C35" w:rsidP="006266C0">
            <w:pPr>
              <w:spacing w:after="0" w:line="259" w:lineRule="auto"/>
              <w:ind w:left="0" w:firstLine="0"/>
              <w:rPr>
                <w:b/>
              </w:rPr>
            </w:pPr>
            <w:r>
              <w:rPr>
                <w:b/>
              </w:rPr>
              <w:t>I principi costituzionali del lavoro</w:t>
            </w:r>
          </w:p>
          <w:p w:rsidR="00425C35" w:rsidRDefault="00425C35" w:rsidP="006266C0">
            <w:pPr>
              <w:spacing w:after="0" w:line="259" w:lineRule="auto"/>
              <w:ind w:left="0" w:firstLine="0"/>
              <w:rPr>
                <w:b/>
              </w:rPr>
            </w:pPr>
            <w:r>
              <w:rPr>
                <w:b/>
              </w:rPr>
              <w:t>Il contratto di lavoro</w:t>
            </w:r>
          </w:p>
          <w:p w:rsidR="00425C35" w:rsidRDefault="00425C35" w:rsidP="006266C0">
            <w:pPr>
              <w:spacing w:after="0" w:line="259" w:lineRule="auto"/>
              <w:ind w:left="0" w:firstLine="0"/>
              <w:rPr>
                <w:b/>
              </w:rPr>
            </w:pPr>
            <w:r>
              <w:rPr>
                <w:b/>
              </w:rPr>
              <w:t>Il diritto allo sciopero</w:t>
            </w:r>
          </w:p>
          <w:p w:rsidR="00425C35" w:rsidRDefault="00425C35" w:rsidP="006266C0">
            <w:pPr>
              <w:spacing w:after="0" w:line="259" w:lineRule="auto"/>
              <w:ind w:left="0" w:firstLine="0"/>
              <w:rPr>
                <w:b/>
              </w:rPr>
            </w:pPr>
            <w:r>
              <w:rPr>
                <w:b/>
              </w:rPr>
              <w:t>La flessibilità nel lavoro</w:t>
            </w:r>
          </w:p>
        </w:tc>
        <w:tc>
          <w:tcPr>
            <w:tcW w:w="2500" w:type="dxa"/>
          </w:tcPr>
          <w:p w:rsidR="00425C35" w:rsidRDefault="00B31157" w:rsidP="006266C0">
            <w:pPr>
              <w:spacing w:after="0" w:line="259" w:lineRule="auto"/>
              <w:ind w:left="0" w:firstLine="0"/>
              <w:rPr>
                <w:b/>
              </w:rPr>
            </w:pPr>
            <w:r>
              <w:rPr>
                <w:b/>
              </w:rPr>
              <w:t>Saper applicare i principi costituzionali al contratto di lavoro; sapere  in quali casi il diritto allo sciopero subisce dei limiti</w:t>
            </w:r>
          </w:p>
        </w:tc>
        <w:tc>
          <w:tcPr>
            <w:tcW w:w="2500" w:type="dxa"/>
          </w:tcPr>
          <w:p w:rsidR="00425C35" w:rsidRDefault="00B31157" w:rsidP="006266C0">
            <w:pPr>
              <w:spacing w:after="0" w:line="259" w:lineRule="auto"/>
              <w:ind w:left="0" w:firstLine="0"/>
              <w:rPr>
                <w:b/>
              </w:rPr>
            </w:pPr>
            <w:r>
              <w:rPr>
                <w:b/>
              </w:rPr>
              <w:t>Riconoscere i diritti e i doveri del lavoratore</w:t>
            </w:r>
          </w:p>
          <w:p w:rsidR="00B31157" w:rsidRDefault="00B31157" w:rsidP="006266C0">
            <w:pPr>
              <w:spacing w:after="0" w:line="259" w:lineRule="auto"/>
              <w:ind w:left="0" w:firstLine="0"/>
              <w:rPr>
                <w:b/>
              </w:rPr>
            </w:pPr>
            <w:r>
              <w:rPr>
                <w:b/>
              </w:rPr>
              <w:t>Distinguere le varie forme di contratto del lavoro</w:t>
            </w:r>
          </w:p>
        </w:tc>
        <w:tc>
          <w:tcPr>
            <w:tcW w:w="2501" w:type="dxa"/>
          </w:tcPr>
          <w:p w:rsidR="00425C35" w:rsidRDefault="00425C35" w:rsidP="006266C0">
            <w:pPr>
              <w:spacing w:after="0" w:line="259" w:lineRule="auto"/>
              <w:ind w:left="0" w:firstLine="0"/>
              <w:rPr>
                <w:b/>
              </w:rPr>
            </w:pPr>
            <w:r>
              <w:rPr>
                <w:b/>
              </w:rPr>
              <w:t>Conoscere i principi costituzionali che riguardano il lavoro; conoscere i diritti e i doveri che nascono dal rapporto di lavoro;</w:t>
            </w:r>
            <w:r w:rsidR="0052268D">
              <w:rPr>
                <w:b/>
              </w:rPr>
              <w:t xml:space="preserve"> conoscerele</w:t>
            </w:r>
            <w:r>
              <w:rPr>
                <w:b/>
              </w:rPr>
              <w:t xml:space="preserve"> </w:t>
            </w:r>
            <w:r w:rsidR="0052268D">
              <w:rPr>
                <w:b/>
              </w:rPr>
              <w:t>nuove forme di contratto di lavoro</w:t>
            </w:r>
          </w:p>
        </w:tc>
      </w:tr>
      <w:tr w:rsidR="00425C35" w:rsidTr="00425C35">
        <w:tc>
          <w:tcPr>
            <w:tcW w:w="2500" w:type="dxa"/>
          </w:tcPr>
          <w:p w:rsidR="00425C35" w:rsidRDefault="00425C35" w:rsidP="006266C0">
            <w:pPr>
              <w:spacing w:after="0" w:line="259" w:lineRule="auto"/>
              <w:ind w:left="0" w:firstLine="0"/>
              <w:rPr>
                <w:b/>
              </w:rPr>
            </w:pPr>
            <w:r>
              <w:rPr>
                <w:b/>
              </w:rPr>
              <w:t>2</w:t>
            </w:r>
          </w:p>
          <w:p w:rsidR="00425C35" w:rsidRDefault="00425C35" w:rsidP="006266C0">
            <w:pPr>
              <w:spacing w:after="0" w:line="259" w:lineRule="auto"/>
              <w:ind w:left="0" w:firstLine="0"/>
              <w:rPr>
                <w:b/>
              </w:rPr>
            </w:pPr>
            <w:r>
              <w:rPr>
                <w:b/>
              </w:rPr>
              <w:t xml:space="preserve">Estinzione del rapporto di lavoro. </w:t>
            </w:r>
          </w:p>
          <w:p w:rsidR="00425C35" w:rsidRDefault="00425C35" w:rsidP="006266C0">
            <w:pPr>
              <w:spacing w:after="0" w:line="259" w:lineRule="auto"/>
              <w:ind w:left="0" w:firstLine="0"/>
              <w:rPr>
                <w:b/>
              </w:rPr>
            </w:pPr>
            <w:r>
              <w:rPr>
                <w:b/>
              </w:rPr>
              <w:t>Il sistema pensionis</w:t>
            </w:r>
            <w:r w:rsidR="00B31157">
              <w:rPr>
                <w:b/>
              </w:rPr>
              <w:t xml:space="preserve">tico, la previdenza, il </w:t>
            </w:r>
            <w:r>
              <w:rPr>
                <w:b/>
              </w:rPr>
              <w:t>patronato, il volontariato</w:t>
            </w:r>
          </w:p>
        </w:tc>
        <w:tc>
          <w:tcPr>
            <w:tcW w:w="2500" w:type="dxa"/>
          </w:tcPr>
          <w:p w:rsidR="00425C35" w:rsidRDefault="00B31157" w:rsidP="006266C0">
            <w:pPr>
              <w:spacing w:after="0" w:line="259" w:lineRule="auto"/>
              <w:ind w:left="0" w:firstLine="0"/>
              <w:rPr>
                <w:b/>
              </w:rPr>
            </w:pPr>
            <w:r>
              <w:rPr>
                <w:b/>
              </w:rPr>
              <w:t>Sapere in quali casi il rapporto di lavoro si estingue</w:t>
            </w:r>
          </w:p>
          <w:p w:rsidR="00B31157" w:rsidRDefault="00B31157" w:rsidP="006266C0">
            <w:pPr>
              <w:spacing w:after="0" w:line="259" w:lineRule="auto"/>
              <w:ind w:left="0" w:firstLine="0"/>
              <w:rPr>
                <w:b/>
              </w:rPr>
            </w:pPr>
            <w:r>
              <w:rPr>
                <w:b/>
              </w:rPr>
              <w:t>Saper riconoscere i casi in cui il lavoratore ha diritto alle varie forme di sostegno sociale</w:t>
            </w:r>
          </w:p>
        </w:tc>
        <w:tc>
          <w:tcPr>
            <w:tcW w:w="2500" w:type="dxa"/>
          </w:tcPr>
          <w:p w:rsidR="00425C35" w:rsidRDefault="00B31157" w:rsidP="006266C0">
            <w:pPr>
              <w:spacing w:after="0" w:line="259" w:lineRule="auto"/>
              <w:ind w:left="0" w:firstLine="0"/>
              <w:rPr>
                <w:b/>
              </w:rPr>
            </w:pPr>
            <w:r>
              <w:rPr>
                <w:b/>
              </w:rPr>
              <w:t>Riconoscere le norme sul patronato e quelle previdenziali</w:t>
            </w:r>
          </w:p>
        </w:tc>
        <w:tc>
          <w:tcPr>
            <w:tcW w:w="2501" w:type="dxa"/>
          </w:tcPr>
          <w:p w:rsidR="00425C35" w:rsidRDefault="00B31157" w:rsidP="006266C0">
            <w:pPr>
              <w:spacing w:after="0" w:line="259" w:lineRule="auto"/>
              <w:ind w:left="0" w:firstLine="0"/>
              <w:rPr>
                <w:b/>
              </w:rPr>
            </w:pPr>
            <w:r>
              <w:rPr>
                <w:b/>
              </w:rPr>
              <w:t>Conoscere i casi di estinzione del rapporto di lavoro</w:t>
            </w:r>
          </w:p>
          <w:p w:rsidR="00B31157" w:rsidRDefault="00B31157" w:rsidP="006266C0">
            <w:pPr>
              <w:spacing w:after="0" w:line="259" w:lineRule="auto"/>
              <w:ind w:left="0" w:firstLine="0"/>
              <w:rPr>
                <w:b/>
              </w:rPr>
            </w:pPr>
            <w:r>
              <w:rPr>
                <w:b/>
              </w:rPr>
              <w:t>Conoscere le nuove forme di contratto del lavoro</w:t>
            </w:r>
          </w:p>
        </w:tc>
      </w:tr>
      <w:tr w:rsidR="00425C35" w:rsidTr="00425C35">
        <w:tc>
          <w:tcPr>
            <w:tcW w:w="2500" w:type="dxa"/>
          </w:tcPr>
          <w:p w:rsidR="00425C35" w:rsidRDefault="006C358D" w:rsidP="006266C0">
            <w:pPr>
              <w:spacing w:after="0" w:line="259" w:lineRule="auto"/>
              <w:ind w:left="0" w:firstLine="0"/>
              <w:rPr>
                <w:b/>
              </w:rPr>
            </w:pPr>
            <w:r>
              <w:rPr>
                <w:b/>
              </w:rPr>
              <w:t>Tempi  1 e 2 Quadrimestre</w:t>
            </w:r>
          </w:p>
        </w:tc>
        <w:tc>
          <w:tcPr>
            <w:tcW w:w="2500" w:type="dxa"/>
          </w:tcPr>
          <w:p w:rsidR="00425C35" w:rsidRDefault="00425C35" w:rsidP="006266C0">
            <w:pPr>
              <w:spacing w:after="0" w:line="259" w:lineRule="auto"/>
              <w:ind w:left="0" w:firstLine="0"/>
              <w:rPr>
                <w:b/>
              </w:rPr>
            </w:pPr>
          </w:p>
        </w:tc>
        <w:tc>
          <w:tcPr>
            <w:tcW w:w="2500" w:type="dxa"/>
          </w:tcPr>
          <w:p w:rsidR="00425C35" w:rsidRDefault="00425C35" w:rsidP="006266C0">
            <w:pPr>
              <w:spacing w:after="0" w:line="259" w:lineRule="auto"/>
              <w:ind w:left="0" w:firstLine="0"/>
              <w:rPr>
                <w:b/>
              </w:rPr>
            </w:pPr>
          </w:p>
        </w:tc>
        <w:tc>
          <w:tcPr>
            <w:tcW w:w="2501" w:type="dxa"/>
          </w:tcPr>
          <w:p w:rsidR="00425C35" w:rsidRDefault="00425C35" w:rsidP="006266C0">
            <w:pPr>
              <w:spacing w:after="0" w:line="259" w:lineRule="auto"/>
              <w:ind w:left="0" w:firstLine="0"/>
              <w:rPr>
                <w:b/>
              </w:rPr>
            </w:pPr>
          </w:p>
        </w:tc>
      </w:tr>
    </w:tbl>
    <w:p w:rsidR="00425C35" w:rsidRDefault="00425C35" w:rsidP="006266C0">
      <w:pPr>
        <w:spacing w:after="0" w:line="259" w:lineRule="auto"/>
        <w:ind w:left="0" w:firstLine="0"/>
        <w:rPr>
          <w:b/>
        </w:rPr>
      </w:pPr>
    </w:p>
    <w:p w:rsidR="007E3BC6" w:rsidRDefault="007E3BC6">
      <w:pPr>
        <w:spacing w:after="0" w:line="259" w:lineRule="auto"/>
        <w:ind w:left="0" w:firstLine="0"/>
      </w:pPr>
    </w:p>
    <w:p w:rsidR="006C358D" w:rsidRDefault="006C358D">
      <w:pPr>
        <w:spacing w:after="0" w:line="259" w:lineRule="auto"/>
        <w:ind w:left="0" w:firstLine="0"/>
      </w:pPr>
      <w:r>
        <w:t>OBIETTIVI MINIMI</w:t>
      </w:r>
    </w:p>
    <w:p w:rsidR="006C358D" w:rsidRDefault="006C358D">
      <w:pPr>
        <w:spacing w:after="0" w:line="259" w:lineRule="auto"/>
        <w:ind w:left="0" w:firstLine="0"/>
      </w:pPr>
      <w:r>
        <w:t>Conoscere gli organi della P.A; conoscere  gli elementi essenziali del contratto</w:t>
      </w:r>
    </w:p>
    <w:p w:rsidR="006C358D" w:rsidRDefault="006C358D">
      <w:pPr>
        <w:spacing w:after="0" w:line="259" w:lineRule="auto"/>
        <w:ind w:left="0" w:firstLine="0"/>
      </w:pPr>
    </w:p>
    <w:tbl>
      <w:tblPr>
        <w:tblStyle w:val="TableGrid"/>
        <w:tblW w:w="9917" w:type="dxa"/>
        <w:tblInd w:w="-67" w:type="dxa"/>
        <w:tblCellMar>
          <w:top w:w="61" w:type="dxa"/>
          <w:bottom w:w="61" w:type="dxa"/>
          <w:right w:w="115" w:type="dxa"/>
        </w:tblCellMar>
        <w:tblLook w:val="04A0"/>
      </w:tblPr>
      <w:tblGrid>
        <w:gridCol w:w="802"/>
        <w:gridCol w:w="9115"/>
      </w:tblGrid>
      <w:tr w:rsidR="00E71C6C">
        <w:trPr>
          <w:trHeight w:val="575"/>
        </w:trPr>
        <w:tc>
          <w:tcPr>
            <w:tcW w:w="802" w:type="dxa"/>
            <w:tcBorders>
              <w:top w:val="single" w:sz="8" w:space="0" w:color="000000"/>
              <w:left w:val="single" w:sz="8" w:space="0" w:color="000000"/>
              <w:bottom w:val="single" w:sz="8" w:space="0" w:color="000000"/>
              <w:right w:val="nil"/>
            </w:tcBorders>
          </w:tcPr>
          <w:p w:rsidR="00E71C6C" w:rsidRDefault="00E71C6C">
            <w:pPr>
              <w:spacing w:after="160" w:line="259" w:lineRule="auto"/>
              <w:ind w:left="0" w:firstLine="0"/>
              <w:jc w:val="left"/>
            </w:pPr>
          </w:p>
        </w:tc>
        <w:tc>
          <w:tcPr>
            <w:tcW w:w="9115" w:type="dxa"/>
            <w:tcBorders>
              <w:top w:val="single" w:sz="8" w:space="0" w:color="000000"/>
              <w:left w:val="nil"/>
              <w:bottom w:val="single" w:sz="8" w:space="0" w:color="000000"/>
              <w:right w:val="single" w:sz="8" w:space="0" w:color="000000"/>
            </w:tcBorders>
          </w:tcPr>
          <w:p w:rsidR="00E71C6C" w:rsidRDefault="00A30ADB" w:rsidP="009628BE">
            <w:pPr>
              <w:pStyle w:val="Titolo4"/>
              <w:outlineLvl w:val="3"/>
            </w:pPr>
            <w:r>
              <w:rPr>
                <w:u w:color="000000"/>
              </w:rPr>
              <w:t>CLASSE QUARTA</w:t>
            </w:r>
            <w:r>
              <w:t xml:space="preserve"> </w:t>
            </w:r>
            <w:r w:rsidR="00C73EA4">
              <w:t xml:space="preserve"> INDIRIZZO ENOGASTRONOMIA</w:t>
            </w:r>
          </w:p>
        </w:tc>
      </w:tr>
      <w:tr w:rsidR="00E71C6C">
        <w:trPr>
          <w:trHeight w:val="588"/>
        </w:trPr>
        <w:tc>
          <w:tcPr>
            <w:tcW w:w="802" w:type="dxa"/>
            <w:tcBorders>
              <w:top w:val="single" w:sz="8" w:space="0" w:color="000000"/>
              <w:left w:val="single" w:sz="8" w:space="0" w:color="000000"/>
              <w:bottom w:val="single" w:sz="8" w:space="0" w:color="000000"/>
              <w:right w:val="nil"/>
            </w:tcBorders>
          </w:tcPr>
          <w:p w:rsidR="00E71C6C" w:rsidRDefault="00E71C6C">
            <w:pPr>
              <w:spacing w:after="160" w:line="259" w:lineRule="auto"/>
              <w:ind w:left="0" w:firstLine="0"/>
              <w:jc w:val="left"/>
            </w:pPr>
          </w:p>
        </w:tc>
        <w:tc>
          <w:tcPr>
            <w:tcW w:w="9115" w:type="dxa"/>
            <w:tcBorders>
              <w:top w:val="single" w:sz="8" w:space="0" w:color="000000"/>
              <w:left w:val="nil"/>
              <w:bottom w:val="single" w:sz="8" w:space="0" w:color="000000"/>
              <w:right w:val="single" w:sz="8" w:space="0" w:color="000000"/>
            </w:tcBorders>
          </w:tcPr>
          <w:p w:rsidR="00E71C6C" w:rsidRDefault="00A30ADB" w:rsidP="009628BE">
            <w:pPr>
              <w:pStyle w:val="Titolo4"/>
              <w:outlineLvl w:val="3"/>
            </w:pPr>
            <w:r>
              <w:t xml:space="preserve">QUADRO DEGLI OBIETTIVI DI COMPETENZA </w:t>
            </w:r>
          </w:p>
        </w:tc>
      </w:tr>
      <w:tr w:rsidR="00E71C6C">
        <w:trPr>
          <w:trHeight w:val="723"/>
        </w:trPr>
        <w:tc>
          <w:tcPr>
            <w:tcW w:w="802" w:type="dxa"/>
            <w:tcBorders>
              <w:top w:val="single" w:sz="8" w:space="0" w:color="000000"/>
              <w:left w:val="single" w:sz="8" w:space="0" w:color="000000"/>
              <w:bottom w:val="nil"/>
              <w:right w:val="nil"/>
            </w:tcBorders>
          </w:tcPr>
          <w:p w:rsidR="00E71C6C" w:rsidRDefault="00A30ADB">
            <w:pPr>
              <w:spacing w:after="98" w:line="259" w:lineRule="auto"/>
              <w:ind w:left="82" w:firstLine="0"/>
              <w:jc w:val="left"/>
            </w:pPr>
            <w:r>
              <w:t xml:space="preserve"> </w:t>
            </w:r>
          </w:p>
          <w:p w:rsidR="00E71C6C" w:rsidRDefault="00A30ADB">
            <w:pPr>
              <w:spacing w:after="0" w:line="259" w:lineRule="auto"/>
              <w:ind w:left="442" w:firstLine="0"/>
              <w:jc w:val="left"/>
            </w:pPr>
            <w:r>
              <w:t>1.</w:t>
            </w:r>
            <w:r>
              <w:rPr>
                <w:rFonts w:ascii="Arial" w:eastAsia="Arial" w:hAnsi="Arial" w:cs="Arial"/>
              </w:rPr>
              <w:t xml:space="preserve"> </w:t>
            </w:r>
          </w:p>
        </w:tc>
        <w:tc>
          <w:tcPr>
            <w:tcW w:w="9115" w:type="dxa"/>
            <w:tcBorders>
              <w:top w:val="single" w:sz="8" w:space="0" w:color="000000"/>
              <w:left w:val="nil"/>
              <w:bottom w:val="nil"/>
              <w:right w:val="single" w:sz="8" w:space="0" w:color="000000"/>
            </w:tcBorders>
            <w:vAlign w:val="bottom"/>
          </w:tcPr>
          <w:p w:rsidR="00E71C6C" w:rsidRDefault="00A30ADB">
            <w:pPr>
              <w:spacing w:after="0" w:line="259" w:lineRule="auto"/>
              <w:ind w:left="0" w:firstLine="0"/>
              <w:jc w:val="left"/>
            </w:pPr>
            <w:r>
              <w:t xml:space="preserve">Saper distinguere le diverse tipologie di contratti di lavoro  </w:t>
            </w:r>
          </w:p>
        </w:tc>
      </w:tr>
      <w:tr w:rsidR="00E71C6C">
        <w:trPr>
          <w:trHeight w:val="344"/>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2.</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riconoscere diritti e doveri relativi al rapporto di lavoro </w:t>
            </w:r>
          </w:p>
        </w:tc>
      </w:tr>
      <w:tr w:rsidR="00E71C6C">
        <w:trPr>
          <w:trHeight w:val="345"/>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3.</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distinguere gli elementi della busta paga  </w:t>
            </w:r>
          </w:p>
        </w:tc>
      </w:tr>
      <w:tr w:rsidR="00E71C6C">
        <w:trPr>
          <w:trHeight w:val="346"/>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4.</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riconoscere le caratteristiche del mercato turistico. </w:t>
            </w:r>
          </w:p>
        </w:tc>
      </w:tr>
      <w:tr w:rsidR="00E71C6C">
        <w:trPr>
          <w:trHeight w:val="346"/>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5.</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interpretare i dati contabili e amministrativi della impresa turistica ristorativa. </w:t>
            </w:r>
          </w:p>
        </w:tc>
      </w:tr>
      <w:tr w:rsidR="00E71C6C">
        <w:trPr>
          <w:trHeight w:val="344"/>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6.</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redigere e interpretare i dati del bilancio d’esercizio. </w:t>
            </w:r>
          </w:p>
        </w:tc>
      </w:tr>
      <w:tr w:rsidR="00E71C6C">
        <w:trPr>
          <w:trHeight w:val="690"/>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7.</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classificare e configurare i costi di un’azienda, analizzare il loro rapporto con i ricavi, calcolare il prezzo di vendita </w:t>
            </w:r>
          </w:p>
        </w:tc>
      </w:tr>
      <w:tr w:rsidR="00E71C6C">
        <w:trPr>
          <w:trHeight w:val="346"/>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8.</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individuare le migliori forme di finanziamento  </w:t>
            </w:r>
          </w:p>
        </w:tc>
      </w:tr>
      <w:tr w:rsidR="00E71C6C">
        <w:trPr>
          <w:trHeight w:val="1180"/>
        </w:trPr>
        <w:tc>
          <w:tcPr>
            <w:tcW w:w="802" w:type="dxa"/>
            <w:tcBorders>
              <w:top w:val="nil"/>
              <w:left w:val="single" w:sz="8" w:space="0" w:color="000000"/>
              <w:bottom w:val="single" w:sz="8" w:space="0" w:color="000000"/>
              <w:right w:val="nil"/>
            </w:tcBorders>
          </w:tcPr>
          <w:p w:rsidR="00E71C6C" w:rsidRDefault="00A30ADB">
            <w:pPr>
              <w:spacing w:after="0" w:line="259" w:lineRule="auto"/>
              <w:ind w:left="442" w:firstLine="0"/>
              <w:jc w:val="left"/>
            </w:pPr>
            <w:r>
              <w:t>9.</w:t>
            </w:r>
            <w:r>
              <w:rPr>
                <w:rFonts w:ascii="Arial" w:eastAsia="Arial" w:hAnsi="Arial" w:cs="Arial"/>
              </w:rPr>
              <w:t xml:space="preserve"> </w:t>
            </w:r>
          </w:p>
        </w:tc>
        <w:tc>
          <w:tcPr>
            <w:tcW w:w="9115" w:type="dxa"/>
            <w:tcBorders>
              <w:top w:val="nil"/>
              <w:left w:val="nil"/>
              <w:bottom w:val="single" w:sz="8" w:space="0" w:color="000000"/>
              <w:right w:val="single" w:sz="8" w:space="0" w:color="000000"/>
            </w:tcBorders>
          </w:tcPr>
          <w:p w:rsidR="00E71C6C" w:rsidRDefault="00A30ADB">
            <w:pPr>
              <w:spacing w:after="2" w:line="357" w:lineRule="auto"/>
              <w:ind w:left="0" w:firstLine="0"/>
              <w:jc w:val="left"/>
            </w:pPr>
            <w:r>
              <w:t xml:space="preserve">Saper comprendere il linguaggio giuridico e applicare la normativa vigente nei contesti di riferimento con particolare attenzione alle disposizioni sulla sicurezza e le certificazioni obbligatorie. </w:t>
            </w:r>
          </w:p>
          <w:p w:rsidR="006C358D" w:rsidRDefault="006C358D">
            <w:pPr>
              <w:spacing w:after="2" w:line="357" w:lineRule="auto"/>
              <w:ind w:left="0" w:firstLine="0"/>
              <w:jc w:val="left"/>
            </w:pPr>
          </w:p>
          <w:p w:rsidR="00E71C6C" w:rsidRDefault="00A30ADB">
            <w:pPr>
              <w:spacing w:after="0" w:line="259" w:lineRule="auto"/>
              <w:ind w:left="0" w:firstLine="0"/>
              <w:jc w:val="left"/>
            </w:pPr>
            <w:r>
              <w:t xml:space="preserve"> </w:t>
            </w:r>
          </w:p>
        </w:tc>
      </w:tr>
      <w:tr w:rsidR="00E71C6C">
        <w:trPr>
          <w:trHeight w:val="380"/>
        </w:trPr>
        <w:tc>
          <w:tcPr>
            <w:tcW w:w="802" w:type="dxa"/>
            <w:tcBorders>
              <w:top w:val="single" w:sz="8" w:space="0" w:color="000000"/>
              <w:left w:val="single" w:sz="8" w:space="0" w:color="000000"/>
              <w:bottom w:val="nil"/>
              <w:right w:val="nil"/>
            </w:tcBorders>
          </w:tcPr>
          <w:p w:rsidR="00E71C6C" w:rsidRDefault="00E71C6C">
            <w:pPr>
              <w:spacing w:after="160" w:line="259" w:lineRule="auto"/>
              <w:ind w:left="0" w:firstLine="0"/>
              <w:jc w:val="left"/>
            </w:pPr>
          </w:p>
        </w:tc>
        <w:tc>
          <w:tcPr>
            <w:tcW w:w="9115" w:type="dxa"/>
            <w:tcBorders>
              <w:top w:val="single" w:sz="8" w:space="0" w:color="000000"/>
              <w:left w:val="nil"/>
              <w:bottom w:val="nil"/>
              <w:right w:val="single" w:sz="8" w:space="0" w:color="000000"/>
            </w:tcBorders>
          </w:tcPr>
          <w:p w:rsidR="00E71C6C" w:rsidRDefault="00A30ADB">
            <w:pPr>
              <w:spacing w:after="0" w:line="259" w:lineRule="auto"/>
              <w:ind w:left="0" w:firstLine="0"/>
              <w:jc w:val="left"/>
            </w:pPr>
            <w:r>
              <w:t xml:space="preserve">Standard minimi di conoscenze e competenze:  </w:t>
            </w:r>
          </w:p>
        </w:tc>
      </w:tr>
      <w:tr w:rsidR="00E71C6C">
        <w:trPr>
          <w:trHeight w:val="344"/>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lastRenderedPageBreak/>
              <w:t>1.</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Conoscere le principali norme che regolano il contratto di lavoro. </w:t>
            </w:r>
          </w:p>
        </w:tc>
      </w:tr>
      <w:tr w:rsidR="00E71C6C">
        <w:trPr>
          <w:trHeight w:val="344"/>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2.</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Conoscere le principali caratteristiche della domanda e dell’offerta turistica </w:t>
            </w:r>
          </w:p>
        </w:tc>
      </w:tr>
      <w:tr w:rsidR="00E71C6C">
        <w:trPr>
          <w:trHeight w:val="346"/>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3.</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Conoscere le diverse tipologia delle aziende turistiche </w:t>
            </w:r>
          </w:p>
        </w:tc>
      </w:tr>
      <w:tr w:rsidR="00E71C6C">
        <w:trPr>
          <w:trHeight w:val="346"/>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4.</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Conoscere i principali aspetti organizzativi aziendali e gestionali delle risorse umane </w:t>
            </w:r>
          </w:p>
        </w:tc>
      </w:tr>
      <w:tr w:rsidR="00E71C6C">
        <w:trPr>
          <w:trHeight w:val="344"/>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5.</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Conoscere nelle linee essenziali la gestione economica e finanziaria delle imprese turistiche  </w:t>
            </w:r>
          </w:p>
        </w:tc>
      </w:tr>
      <w:tr w:rsidR="00E71C6C">
        <w:trPr>
          <w:trHeight w:val="344"/>
        </w:trPr>
        <w:tc>
          <w:tcPr>
            <w:tcW w:w="802" w:type="dxa"/>
            <w:tcBorders>
              <w:top w:val="nil"/>
              <w:left w:val="single" w:sz="8" w:space="0" w:color="000000"/>
              <w:bottom w:val="nil"/>
              <w:right w:val="nil"/>
            </w:tcBorders>
          </w:tcPr>
          <w:p w:rsidR="00E71C6C" w:rsidRDefault="00A30ADB">
            <w:pPr>
              <w:spacing w:after="0" w:line="259" w:lineRule="auto"/>
              <w:ind w:left="442" w:firstLine="0"/>
              <w:jc w:val="left"/>
            </w:pPr>
            <w:r>
              <w:t>6.</w:t>
            </w:r>
            <w:r>
              <w:rPr>
                <w:rFonts w:ascii="Arial" w:eastAsia="Arial" w:hAnsi="Arial" w:cs="Arial"/>
              </w:rPr>
              <w:t xml:space="preserve"> </w:t>
            </w:r>
          </w:p>
        </w:tc>
        <w:tc>
          <w:tcPr>
            <w:tcW w:w="9115" w:type="dxa"/>
            <w:tcBorders>
              <w:top w:val="nil"/>
              <w:left w:val="nil"/>
              <w:bottom w:val="nil"/>
              <w:right w:val="single" w:sz="8" w:space="0" w:color="000000"/>
            </w:tcBorders>
          </w:tcPr>
          <w:p w:rsidR="00E71C6C" w:rsidRDefault="00A30ADB">
            <w:pPr>
              <w:spacing w:after="0" w:line="259" w:lineRule="auto"/>
              <w:ind w:left="0" w:firstLine="0"/>
              <w:jc w:val="left"/>
            </w:pPr>
            <w:r>
              <w:t xml:space="preserve">Saper valutare la composizione del patrimonio delle imprese turistiche. </w:t>
            </w:r>
          </w:p>
        </w:tc>
      </w:tr>
      <w:tr w:rsidR="00E71C6C">
        <w:trPr>
          <w:trHeight w:val="1298"/>
        </w:trPr>
        <w:tc>
          <w:tcPr>
            <w:tcW w:w="802" w:type="dxa"/>
            <w:tcBorders>
              <w:top w:val="nil"/>
              <w:left w:val="single" w:sz="8" w:space="0" w:color="000000"/>
              <w:bottom w:val="single" w:sz="8" w:space="0" w:color="000000"/>
              <w:right w:val="nil"/>
            </w:tcBorders>
          </w:tcPr>
          <w:p w:rsidR="00E71C6C" w:rsidRDefault="00A30ADB">
            <w:pPr>
              <w:spacing w:after="440" w:line="259" w:lineRule="auto"/>
              <w:ind w:left="442" w:firstLine="0"/>
              <w:jc w:val="left"/>
            </w:pPr>
            <w:r>
              <w:rPr>
                <w:i/>
              </w:rPr>
              <w:t>7.</w:t>
            </w:r>
            <w:r>
              <w:rPr>
                <w:rFonts w:ascii="Arial" w:eastAsia="Arial" w:hAnsi="Arial" w:cs="Arial"/>
                <w:i/>
              </w:rPr>
              <w:t xml:space="preserve"> </w:t>
            </w:r>
          </w:p>
          <w:p w:rsidR="00E71C6C" w:rsidRDefault="00A30ADB">
            <w:pPr>
              <w:spacing w:after="0" w:line="259" w:lineRule="auto"/>
              <w:ind w:left="82" w:firstLine="0"/>
              <w:jc w:val="left"/>
            </w:pPr>
            <w:r>
              <w:t xml:space="preserve"> </w:t>
            </w:r>
          </w:p>
          <w:p w:rsidR="00E71C6C" w:rsidRDefault="00A30ADB">
            <w:pPr>
              <w:spacing w:after="0" w:line="259" w:lineRule="auto"/>
              <w:ind w:left="82" w:firstLine="0"/>
              <w:jc w:val="left"/>
            </w:pPr>
            <w:r>
              <w:t xml:space="preserve"> </w:t>
            </w:r>
          </w:p>
        </w:tc>
        <w:tc>
          <w:tcPr>
            <w:tcW w:w="9115" w:type="dxa"/>
            <w:tcBorders>
              <w:top w:val="nil"/>
              <w:left w:val="nil"/>
              <w:bottom w:val="single" w:sz="8" w:space="0" w:color="000000"/>
              <w:right w:val="single" w:sz="8" w:space="0" w:color="000000"/>
            </w:tcBorders>
          </w:tcPr>
          <w:p w:rsidR="00A01000" w:rsidRDefault="00A30ADB">
            <w:pPr>
              <w:spacing w:after="0" w:line="259" w:lineRule="auto"/>
              <w:ind w:left="0" w:firstLine="0"/>
              <w:jc w:val="left"/>
            </w:pPr>
            <w:r>
              <w:t xml:space="preserve">Saper redigere un semplice bilancio d’esercizio e saper determinare il reddito d’esercizio. </w:t>
            </w:r>
          </w:p>
          <w:p w:rsidR="006C358D" w:rsidRDefault="00A01000">
            <w:pPr>
              <w:spacing w:after="0" w:line="259" w:lineRule="auto"/>
              <w:ind w:left="0" w:firstLine="0"/>
              <w:jc w:val="left"/>
            </w:pPr>
            <w:r>
              <w:t>8-  C</w:t>
            </w:r>
            <w:r w:rsidR="006C358D">
              <w:t>onoscere la struttura del servizio sanitario nazionale</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rPr>
                <w:i/>
              </w:rPr>
              <w:t xml:space="preserve"> </w:t>
            </w:r>
          </w:p>
        </w:tc>
      </w:tr>
    </w:tbl>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tbl>
      <w:tblPr>
        <w:tblStyle w:val="TableGrid"/>
        <w:tblW w:w="10090" w:type="dxa"/>
        <w:tblInd w:w="0" w:type="dxa"/>
        <w:tblCellMar>
          <w:top w:w="89" w:type="dxa"/>
          <w:left w:w="82" w:type="dxa"/>
          <w:right w:w="33" w:type="dxa"/>
        </w:tblCellMar>
        <w:tblLook w:val="04A0"/>
      </w:tblPr>
      <w:tblGrid>
        <w:gridCol w:w="2552"/>
        <w:gridCol w:w="1874"/>
        <w:gridCol w:w="3088"/>
        <w:gridCol w:w="2576"/>
      </w:tblGrid>
      <w:tr w:rsidR="00E71C6C">
        <w:trPr>
          <w:trHeight w:val="651"/>
        </w:trPr>
        <w:tc>
          <w:tcPr>
            <w:tcW w:w="2552" w:type="dxa"/>
            <w:tcBorders>
              <w:top w:val="single" w:sz="4" w:space="0" w:color="000000"/>
              <w:left w:val="single" w:sz="4" w:space="0" w:color="000000"/>
              <w:bottom w:val="single" w:sz="4" w:space="0" w:color="000000"/>
              <w:right w:val="nil"/>
            </w:tcBorders>
          </w:tcPr>
          <w:p w:rsidR="00E71C6C" w:rsidRDefault="00E71C6C">
            <w:pPr>
              <w:spacing w:after="160" w:line="259" w:lineRule="auto"/>
              <w:ind w:left="0" w:firstLine="0"/>
              <w:jc w:val="left"/>
            </w:pPr>
          </w:p>
        </w:tc>
        <w:tc>
          <w:tcPr>
            <w:tcW w:w="4962" w:type="dxa"/>
            <w:gridSpan w:val="2"/>
            <w:tcBorders>
              <w:top w:val="single" w:sz="4" w:space="0" w:color="000000"/>
              <w:left w:val="nil"/>
              <w:bottom w:val="single" w:sz="4" w:space="0" w:color="000000"/>
              <w:right w:val="nil"/>
            </w:tcBorders>
          </w:tcPr>
          <w:p w:rsidR="00E71C6C" w:rsidRDefault="00A30ADB">
            <w:pPr>
              <w:spacing w:after="0" w:line="259" w:lineRule="auto"/>
              <w:ind w:left="0" w:right="25" w:firstLine="0"/>
              <w:jc w:val="center"/>
            </w:pPr>
            <w:r>
              <w:rPr>
                <w:b/>
              </w:rPr>
              <w:t xml:space="preserve">MODULO 1: LE RISORSE UMANE </w:t>
            </w:r>
          </w:p>
        </w:tc>
        <w:tc>
          <w:tcPr>
            <w:tcW w:w="2576"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650"/>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60" w:right="554"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jc w:val="center"/>
            </w:pPr>
            <w:r>
              <w:t xml:space="preserve">Competenze </w:t>
            </w:r>
          </w:p>
        </w:tc>
        <w:tc>
          <w:tcPr>
            <w:tcW w:w="30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t xml:space="preserve">Abilità </w:t>
            </w:r>
          </w:p>
        </w:tc>
        <w:tc>
          <w:tcPr>
            <w:tcW w:w="257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jc w:val="center"/>
            </w:pPr>
            <w:r>
              <w:t xml:space="preserve">Conoscenze </w:t>
            </w:r>
          </w:p>
        </w:tc>
      </w:tr>
      <w:tr w:rsidR="00E71C6C">
        <w:trPr>
          <w:trHeight w:val="1785"/>
        </w:trPr>
        <w:tc>
          <w:tcPr>
            <w:tcW w:w="2552" w:type="dxa"/>
            <w:tcBorders>
              <w:top w:val="single" w:sz="4" w:space="0" w:color="000000"/>
              <w:left w:val="single" w:sz="4" w:space="0" w:color="000000"/>
              <w:bottom w:val="single" w:sz="2" w:space="0" w:color="CED7E7"/>
              <w:right w:val="single" w:sz="4" w:space="0" w:color="000000"/>
            </w:tcBorders>
          </w:tcPr>
          <w:p w:rsidR="00E71C6C" w:rsidRDefault="00A30ADB">
            <w:pPr>
              <w:spacing w:after="19" w:line="259" w:lineRule="auto"/>
              <w:ind w:left="0" w:firstLine="0"/>
              <w:jc w:val="left"/>
            </w:pPr>
            <w:r>
              <w:t xml:space="preserve">U.D.1 </w:t>
            </w:r>
          </w:p>
          <w:p w:rsidR="00E71C6C" w:rsidRDefault="00A30ADB">
            <w:pPr>
              <w:spacing w:after="0" w:line="259" w:lineRule="auto"/>
              <w:ind w:left="0" w:firstLine="0"/>
              <w:jc w:val="left"/>
            </w:pPr>
            <w:r>
              <w:t xml:space="preserve"> L’assunzione del personale</w:t>
            </w:r>
            <w:r>
              <w:rPr>
                <w:b/>
              </w:rPr>
              <w:t xml:space="preserve"> </w:t>
            </w:r>
          </w:p>
          <w:p w:rsidR="00E71C6C" w:rsidRDefault="00A30ADB">
            <w:pPr>
              <w:spacing w:after="0" w:line="259" w:lineRule="auto"/>
              <w:ind w:left="0" w:firstLine="0"/>
              <w:jc w:val="left"/>
            </w:pPr>
            <w:r>
              <w:t xml:space="preserve"> </w:t>
            </w:r>
          </w:p>
          <w:p w:rsidR="00E71C6C" w:rsidRDefault="00A30ADB">
            <w:pPr>
              <w:spacing w:after="20" w:line="259" w:lineRule="auto"/>
              <w:ind w:left="0" w:firstLine="0"/>
              <w:jc w:val="left"/>
            </w:pPr>
            <w:r>
              <w:t xml:space="preserve">U.D. 2 </w:t>
            </w:r>
          </w:p>
          <w:p w:rsidR="00E71C6C" w:rsidRDefault="00A30ADB">
            <w:pPr>
              <w:spacing w:after="0" w:line="259" w:lineRule="auto"/>
              <w:ind w:left="0" w:firstLine="0"/>
              <w:jc w:val="left"/>
            </w:pPr>
            <w:r>
              <w:t xml:space="preserve">L’organizzazione del lavoro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 3  </w:t>
            </w:r>
          </w:p>
        </w:tc>
        <w:tc>
          <w:tcPr>
            <w:tcW w:w="1874" w:type="dxa"/>
            <w:tcBorders>
              <w:top w:val="single" w:sz="4" w:space="0" w:color="000000"/>
              <w:left w:val="single" w:sz="4" w:space="0" w:color="000000"/>
              <w:bottom w:val="single" w:sz="8" w:space="0" w:color="FFFFFF"/>
              <w:right w:val="single" w:sz="4" w:space="0" w:color="000000"/>
            </w:tcBorders>
          </w:tcPr>
          <w:p w:rsidR="00E71C6C" w:rsidRDefault="00A30ADB">
            <w:pPr>
              <w:spacing w:after="0" w:line="259" w:lineRule="auto"/>
              <w:ind w:left="0" w:firstLine="0"/>
              <w:jc w:val="left"/>
            </w:pPr>
            <w:r>
              <w:t xml:space="preserve">-Svolgere la propria attività operando in equipe, integrando le proprie competenze con altre figure professionali, al fine di erogare un </w:t>
            </w:r>
          </w:p>
        </w:tc>
        <w:tc>
          <w:tcPr>
            <w:tcW w:w="3087" w:type="dxa"/>
            <w:tcBorders>
              <w:top w:val="single" w:sz="4" w:space="0" w:color="000000"/>
              <w:left w:val="single" w:sz="4" w:space="0" w:color="000000"/>
              <w:bottom w:val="single" w:sz="8" w:space="0" w:color="FFFFFF"/>
              <w:right w:val="single" w:sz="4" w:space="0" w:color="000000"/>
            </w:tcBorders>
          </w:tcPr>
          <w:p w:rsidR="00E71C6C" w:rsidRDefault="00A30ADB">
            <w:pPr>
              <w:spacing w:after="0" w:line="259" w:lineRule="auto"/>
              <w:ind w:left="0" w:firstLine="0"/>
              <w:jc w:val="left"/>
            </w:pPr>
            <w:r>
              <w:t xml:space="preserve">-Comprendere il valore del lavoro  </w:t>
            </w:r>
          </w:p>
          <w:p w:rsidR="00E71C6C" w:rsidRDefault="00A30ADB">
            <w:pPr>
              <w:spacing w:after="0" w:line="240" w:lineRule="auto"/>
              <w:ind w:left="0" w:firstLine="0"/>
              <w:jc w:val="left"/>
            </w:pPr>
            <w:r>
              <w:t xml:space="preserve">-Utilizzare la terminologia specifica -Distinguere le diverse tipologie di contratti di lavoro </w:t>
            </w:r>
          </w:p>
          <w:p w:rsidR="00E71C6C" w:rsidRDefault="00A30ADB">
            <w:pPr>
              <w:spacing w:after="0" w:line="259" w:lineRule="auto"/>
              <w:ind w:left="0" w:right="110" w:firstLine="0"/>
              <w:jc w:val="left"/>
            </w:pPr>
            <w:r>
              <w:t xml:space="preserve">-Riconoscere diritti e doveri relativi al rapporto di lavoro -Riconoscere la struttura </w:t>
            </w:r>
          </w:p>
        </w:tc>
        <w:tc>
          <w:tcPr>
            <w:tcW w:w="2576" w:type="dxa"/>
            <w:tcBorders>
              <w:top w:val="single" w:sz="4" w:space="0" w:color="000000"/>
              <w:left w:val="single" w:sz="4" w:space="0" w:color="000000"/>
              <w:bottom w:val="single" w:sz="2" w:space="0" w:color="CED7E7"/>
              <w:right w:val="single" w:sz="4" w:space="0" w:color="000000"/>
            </w:tcBorders>
          </w:tcPr>
          <w:p w:rsidR="00E71C6C" w:rsidRDefault="00A30ADB">
            <w:pPr>
              <w:spacing w:after="0" w:line="240" w:lineRule="auto"/>
              <w:ind w:left="0" w:right="49" w:firstLine="0"/>
            </w:pPr>
            <w:r>
              <w:t xml:space="preserve">-Conoscere le principali norme che regolano i rapporti tra datore di lavoro e </w:t>
            </w:r>
          </w:p>
          <w:p w:rsidR="00E71C6C" w:rsidRDefault="00A30ADB">
            <w:pPr>
              <w:spacing w:after="0" w:line="259" w:lineRule="auto"/>
              <w:ind w:left="0" w:firstLine="0"/>
              <w:jc w:val="left"/>
            </w:pPr>
            <w:r>
              <w:t xml:space="preserve">lavoratore </w:t>
            </w:r>
          </w:p>
          <w:p w:rsidR="00E71C6C" w:rsidRDefault="00A30ADB">
            <w:pPr>
              <w:spacing w:after="0" w:line="240" w:lineRule="auto"/>
              <w:ind w:left="0" w:firstLine="0"/>
              <w:jc w:val="left"/>
            </w:pPr>
            <w:r>
              <w:t xml:space="preserve">-Conoscere un contratto di lavoro </w:t>
            </w:r>
          </w:p>
          <w:p w:rsidR="00E71C6C" w:rsidRDefault="00A30ADB">
            <w:pPr>
              <w:spacing w:after="0" w:line="259" w:lineRule="auto"/>
              <w:ind w:left="0" w:firstLine="0"/>
              <w:jc w:val="left"/>
            </w:pPr>
            <w:r>
              <w:t xml:space="preserve">-Conoscere le varie tipologie </w:t>
            </w:r>
          </w:p>
        </w:tc>
      </w:tr>
      <w:tr w:rsidR="00E71C6C">
        <w:trPr>
          <w:trHeight w:val="1318"/>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Il costo del lavoro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 4 </w:t>
            </w:r>
          </w:p>
          <w:p w:rsidR="00E71C6C" w:rsidRDefault="00A30ADB">
            <w:pPr>
              <w:spacing w:after="0" w:line="259" w:lineRule="auto"/>
              <w:ind w:left="0" w:firstLine="0"/>
              <w:jc w:val="left"/>
            </w:pPr>
            <w:r>
              <w:t xml:space="preserve">La normativa di settore </w:t>
            </w:r>
          </w:p>
          <w:p w:rsidR="00E71C6C" w:rsidRDefault="00A30ADB">
            <w:pPr>
              <w:spacing w:after="0" w:line="259" w:lineRule="auto"/>
              <w:ind w:left="0" w:firstLine="0"/>
              <w:jc w:val="left"/>
            </w:pPr>
            <w: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1" w:line="239" w:lineRule="auto"/>
              <w:ind w:left="0" w:right="81" w:firstLine="0"/>
              <w:jc w:val="left"/>
            </w:pPr>
            <w:r>
              <w:t xml:space="preserve">servizio di qualità -Scegliere le tipologie contrattuali più idonee e predisporre la struttura organizzativa di reparto. -Applicare le normative che disciplinano i processi dei servizi, con riferimento alla sicurezza e salute sui luoghi di lavoro e alla conservazione </w:t>
            </w:r>
          </w:p>
          <w:p w:rsidR="00E71C6C" w:rsidRDefault="00A30ADB">
            <w:pPr>
              <w:spacing w:after="0" w:line="259" w:lineRule="auto"/>
              <w:ind w:left="0" w:firstLine="0"/>
              <w:jc w:val="left"/>
            </w:pPr>
            <w:r>
              <w:t xml:space="preserve">degli alimenti </w:t>
            </w:r>
          </w:p>
          <w:p w:rsidR="00E71C6C" w:rsidRDefault="00A30ADB">
            <w:pPr>
              <w:spacing w:after="0" w:line="259" w:lineRule="auto"/>
              <w:ind w:left="0" w:firstLine="0"/>
              <w:jc w:val="left"/>
            </w:pPr>
            <w:r>
              <w:t xml:space="preserve"> </w:t>
            </w:r>
          </w:p>
        </w:tc>
        <w:tc>
          <w:tcPr>
            <w:tcW w:w="3087"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1" w:line="239" w:lineRule="auto"/>
              <w:ind w:left="0" w:firstLine="0"/>
              <w:jc w:val="left"/>
            </w:pPr>
            <w:r>
              <w:t xml:space="preserve">organizzativa dell’impresa turistica -Distinguere gli elementi della busta paga </w:t>
            </w:r>
          </w:p>
          <w:p w:rsidR="00E71C6C" w:rsidRDefault="00A30ADB">
            <w:pPr>
              <w:spacing w:after="0" w:line="240" w:lineRule="auto"/>
              <w:ind w:left="0" w:firstLine="0"/>
              <w:jc w:val="left"/>
            </w:pPr>
            <w:r>
              <w:t xml:space="preserve">-Effettuare calcoli della retribuzione lorda e netta  </w:t>
            </w:r>
          </w:p>
          <w:p w:rsidR="00E71C6C" w:rsidRDefault="00A30ADB">
            <w:pPr>
              <w:spacing w:after="0" w:line="240" w:lineRule="auto"/>
              <w:ind w:left="0" w:firstLine="0"/>
              <w:jc w:val="left"/>
            </w:pPr>
            <w:r>
              <w:t xml:space="preserve">-Applicare le principali norme di sicurezza. </w:t>
            </w:r>
          </w:p>
          <w:p w:rsidR="00E71C6C" w:rsidRDefault="00A30ADB">
            <w:pPr>
              <w:spacing w:after="0" w:line="259" w:lineRule="auto"/>
              <w:ind w:left="0" w:firstLine="0"/>
              <w:jc w:val="left"/>
            </w:pPr>
            <w:r>
              <w:t xml:space="preserve"> </w:t>
            </w:r>
          </w:p>
        </w:tc>
        <w:tc>
          <w:tcPr>
            <w:tcW w:w="2576"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di contratti di lavoro  </w:t>
            </w:r>
          </w:p>
          <w:p w:rsidR="00E71C6C" w:rsidRDefault="00A30ADB">
            <w:pPr>
              <w:spacing w:after="19" w:line="259" w:lineRule="auto"/>
              <w:ind w:left="0" w:firstLine="0"/>
            </w:pPr>
            <w:r>
              <w:t xml:space="preserve">-Conoscere come si organizza </w:t>
            </w:r>
          </w:p>
          <w:p w:rsidR="00E71C6C" w:rsidRDefault="00A30ADB">
            <w:pPr>
              <w:spacing w:after="0" w:line="259" w:lineRule="auto"/>
              <w:ind w:left="0" w:firstLine="0"/>
              <w:jc w:val="left"/>
            </w:pPr>
            <w:r>
              <w:t xml:space="preserve">il lavoro in un’azienda  </w:t>
            </w:r>
          </w:p>
          <w:p w:rsidR="00E71C6C" w:rsidRDefault="00A30ADB">
            <w:pPr>
              <w:spacing w:after="0" w:line="242" w:lineRule="auto"/>
              <w:ind w:left="0" w:firstLine="0"/>
              <w:jc w:val="left"/>
            </w:pPr>
            <w:r>
              <w:t xml:space="preserve">-Conoscere </w:t>
            </w:r>
            <w:r>
              <w:tab/>
              <w:t xml:space="preserve">quali </w:t>
            </w:r>
            <w:r>
              <w:tab/>
              <w:t xml:space="preserve">voci compongono la busta paga di un lavoratore </w:t>
            </w:r>
          </w:p>
          <w:p w:rsidR="00E71C6C" w:rsidRDefault="00A30ADB">
            <w:pPr>
              <w:spacing w:after="0" w:line="259" w:lineRule="auto"/>
              <w:ind w:left="0" w:firstLine="0"/>
              <w:jc w:val="left"/>
            </w:pPr>
            <w:r>
              <w:t xml:space="preserve">-Conoscere </w:t>
            </w:r>
            <w:r>
              <w:tab/>
              <w:t xml:space="preserve">le </w:t>
            </w:r>
            <w:r>
              <w:tab/>
              <w:t xml:space="preserve">principali norme </w:t>
            </w:r>
            <w:r>
              <w:tab/>
              <w:t xml:space="preserve">di </w:t>
            </w:r>
            <w:r>
              <w:tab/>
              <w:t xml:space="preserve">settore </w:t>
            </w:r>
            <w:r>
              <w:tab/>
              <w:t xml:space="preserve">sulla sicurezza e prevenzione . </w:t>
            </w:r>
          </w:p>
        </w:tc>
      </w:tr>
      <w:tr w:rsidR="00E71C6C">
        <w:trPr>
          <w:trHeight w:val="2991"/>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1778"/>
        </w:trPr>
        <w:tc>
          <w:tcPr>
            <w:tcW w:w="1009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Obiettivi minimi: </w:t>
            </w:r>
          </w:p>
          <w:p w:rsidR="00E71C6C" w:rsidRDefault="00A30ADB">
            <w:pPr>
              <w:spacing w:after="1" w:line="259" w:lineRule="auto"/>
              <w:ind w:left="0" w:firstLine="0"/>
              <w:jc w:val="left"/>
            </w:pPr>
            <w:r>
              <w:t xml:space="preserve"> Conoscere i principali aspetti organizzativi aziendali e gestionali delle risorse umane.</w:t>
            </w:r>
            <w:r>
              <w:rPr>
                <w:i/>
              </w:rPr>
              <w:t xml:space="preserve"> </w:t>
            </w:r>
          </w:p>
          <w:p w:rsidR="00E71C6C" w:rsidRDefault="00A30ADB">
            <w:pPr>
              <w:spacing w:after="14" w:line="259" w:lineRule="auto"/>
              <w:ind w:left="0" w:firstLine="0"/>
              <w:jc w:val="left"/>
            </w:pPr>
            <w:r>
              <w:t xml:space="preserve">Conoscere che cos’è un contratto di lavoro e quali sono gli elementi fondamentali </w:t>
            </w:r>
          </w:p>
          <w:p w:rsidR="00E71C6C" w:rsidRDefault="00A30ADB">
            <w:pPr>
              <w:spacing w:after="0" w:line="259" w:lineRule="auto"/>
              <w:ind w:left="0" w:firstLine="0"/>
              <w:jc w:val="left"/>
            </w:pPr>
            <w:r>
              <w:t xml:space="preserve">Conoscere i principali reparti dell’impresa alberghiera-ristorativa </w:t>
            </w:r>
          </w:p>
          <w:p w:rsidR="00E71C6C" w:rsidRDefault="00A30ADB">
            <w:pPr>
              <w:spacing w:after="2" w:line="237" w:lineRule="auto"/>
              <w:ind w:left="0" w:right="1229" w:firstLine="0"/>
              <w:jc w:val="left"/>
            </w:pPr>
            <w:r>
              <w:t xml:space="preserve">Conoscere ruoli e mansioni delle principali figure professionali nelle imprese turistico-alberghiere Conoscere quali sono gli enti previdenziali e quali funzioni svolgono  </w:t>
            </w:r>
          </w:p>
          <w:p w:rsidR="00E71C6C" w:rsidRDefault="00A30ADB">
            <w:pPr>
              <w:spacing w:after="0" w:line="259" w:lineRule="auto"/>
              <w:ind w:left="0" w:firstLine="0"/>
              <w:jc w:val="left"/>
            </w:pPr>
            <w:r>
              <w:t xml:space="preserve"> </w:t>
            </w:r>
          </w:p>
        </w:tc>
      </w:tr>
      <w:tr w:rsidR="00E71C6C">
        <w:trPr>
          <w:trHeight w:val="1092"/>
        </w:trPr>
        <w:tc>
          <w:tcPr>
            <w:tcW w:w="1009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lastRenderedPageBreak/>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sè  </w:t>
            </w:r>
          </w:p>
          <w:p w:rsidR="00E71C6C" w:rsidRDefault="00A30ADB">
            <w:pPr>
              <w:spacing w:after="0" w:line="259" w:lineRule="auto"/>
              <w:ind w:left="0" w:firstLine="0"/>
              <w:jc w:val="left"/>
            </w:pPr>
            <w:r>
              <w:t xml:space="preserve">(si rimanda ai singoli CdC la declinazione in relazione ai moduli) </w:t>
            </w:r>
          </w:p>
          <w:p w:rsidR="00E71C6C" w:rsidRDefault="00A30ADB">
            <w:pPr>
              <w:spacing w:after="0" w:line="259" w:lineRule="auto"/>
              <w:ind w:left="0" w:firstLine="0"/>
              <w:jc w:val="left"/>
            </w:pPr>
            <w:r>
              <w:t xml:space="preserve"> </w:t>
            </w:r>
          </w:p>
        </w:tc>
      </w:tr>
      <w:tr w:rsidR="00E71C6C">
        <w:trPr>
          <w:trHeight w:val="435"/>
        </w:trPr>
        <w:tc>
          <w:tcPr>
            <w:tcW w:w="1009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Tempi:</w:t>
            </w:r>
            <w:r w:rsidR="004146CA">
              <w:t xml:space="preserve"> 1° quadrimestre</w:t>
            </w:r>
            <w:r>
              <w:t xml:space="preserve"> </w:t>
            </w:r>
          </w:p>
        </w:tc>
      </w:tr>
    </w:tbl>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tbl>
      <w:tblPr>
        <w:tblStyle w:val="TableGrid"/>
        <w:tblW w:w="9833" w:type="dxa"/>
        <w:tblInd w:w="29" w:type="dxa"/>
        <w:tblCellMar>
          <w:top w:w="89" w:type="dxa"/>
          <w:left w:w="79" w:type="dxa"/>
          <w:right w:w="56" w:type="dxa"/>
        </w:tblCellMar>
        <w:tblLook w:val="04A0"/>
      </w:tblPr>
      <w:tblGrid>
        <w:gridCol w:w="1673"/>
        <w:gridCol w:w="2237"/>
        <w:gridCol w:w="3860"/>
        <w:gridCol w:w="2063"/>
      </w:tblGrid>
      <w:tr w:rsidR="00E71C6C">
        <w:trPr>
          <w:trHeight w:val="649"/>
        </w:trPr>
        <w:tc>
          <w:tcPr>
            <w:tcW w:w="9833"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b/>
              </w:rPr>
              <w:t xml:space="preserve">MODULO 2: LE RISORSE TECNICHE  </w:t>
            </w:r>
          </w:p>
          <w:p w:rsidR="00E71C6C" w:rsidRDefault="00A30ADB">
            <w:pPr>
              <w:spacing w:after="0" w:line="259" w:lineRule="auto"/>
              <w:ind w:left="27" w:firstLine="0"/>
              <w:jc w:val="center"/>
            </w:pPr>
            <w:r>
              <w:rPr>
                <w:b/>
              </w:rPr>
              <w:t xml:space="preserve"> </w:t>
            </w:r>
          </w:p>
        </w:tc>
      </w:tr>
      <w:tr w:rsidR="00E71C6C">
        <w:trPr>
          <w:trHeight w:val="653"/>
        </w:trPr>
        <w:tc>
          <w:tcPr>
            <w:tcW w:w="167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18" w:right="96" w:firstLine="0"/>
              <w:jc w:val="center"/>
            </w:pPr>
            <w:r>
              <w:t xml:space="preserve">Unità Didattiche </w:t>
            </w:r>
          </w:p>
        </w:tc>
        <w:tc>
          <w:tcPr>
            <w:tcW w:w="223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30" w:firstLine="0"/>
              <w:jc w:val="center"/>
            </w:pPr>
            <w:r>
              <w:t xml:space="preserve">Competenze </w:t>
            </w:r>
          </w:p>
        </w:tc>
        <w:tc>
          <w:tcPr>
            <w:tcW w:w="386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24" w:firstLine="0"/>
              <w:jc w:val="center"/>
            </w:pPr>
            <w:r>
              <w:t xml:space="preserve">Abilità </w:t>
            </w:r>
          </w:p>
        </w:tc>
        <w:tc>
          <w:tcPr>
            <w:tcW w:w="206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27" w:firstLine="0"/>
              <w:jc w:val="center"/>
            </w:pPr>
            <w:r>
              <w:t xml:space="preserve">Conoscenze </w:t>
            </w:r>
          </w:p>
        </w:tc>
      </w:tr>
      <w:tr w:rsidR="00E71C6C">
        <w:trPr>
          <w:trHeight w:val="6198"/>
        </w:trPr>
        <w:tc>
          <w:tcPr>
            <w:tcW w:w="167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lastRenderedPageBreak/>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40" w:line="237" w:lineRule="auto"/>
              <w:ind w:left="0" w:right="491" w:firstLine="0"/>
              <w:jc w:val="left"/>
            </w:pPr>
            <w:r>
              <w:t xml:space="preserve">U.D. 1 Il patrimonio </w:t>
            </w:r>
          </w:p>
          <w:p w:rsidR="00E71C6C" w:rsidRDefault="00A30ADB">
            <w:pPr>
              <w:spacing w:after="0" w:line="259" w:lineRule="auto"/>
              <w:ind w:left="0" w:firstLine="0"/>
              <w:jc w:val="left"/>
            </w:pPr>
            <w:r>
              <w:t xml:space="preserve">dell’impresa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237"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24" w:firstLine="0"/>
              <w:jc w:val="left"/>
            </w:pPr>
            <w:r>
              <w:t xml:space="preserve">-Riconoscere e valutare le componenti patrimoniali, che caratterizzano i processi di produzione dei servizi di accoglienza ed enogastronomia nelle diverse fasi di vita e nelle varie realtà aziendali. </w:t>
            </w:r>
          </w:p>
        </w:tc>
        <w:tc>
          <w:tcPr>
            <w:tcW w:w="3860"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40" w:lineRule="auto"/>
              <w:ind w:left="2" w:firstLine="0"/>
              <w:jc w:val="left"/>
            </w:pPr>
            <w:r>
              <w:t xml:space="preserve">-Comprendere e  utilizzare la terminologia  specifica per la descrizione degli elementi del patrimonio </w:t>
            </w:r>
          </w:p>
          <w:p w:rsidR="00E71C6C" w:rsidRDefault="00A30ADB">
            <w:pPr>
              <w:spacing w:after="1" w:line="239" w:lineRule="auto"/>
              <w:ind w:left="2" w:firstLine="0"/>
              <w:jc w:val="left"/>
            </w:pPr>
            <w:r>
              <w:t xml:space="preserve">- Riconoscere i diversi elementi del patrimonio in base alle loro caratteristiche -Distinguere gli elementi attivi e passivi del patrimonio  </w:t>
            </w:r>
          </w:p>
          <w:p w:rsidR="00E71C6C" w:rsidRDefault="00A30ADB">
            <w:pPr>
              <w:spacing w:after="38" w:line="240" w:lineRule="auto"/>
              <w:ind w:left="2" w:firstLine="0"/>
              <w:jc w:val="left"/>
            </w:pPr>
            <w:r>
              <w:t xml:space="preserve">-Compilare la Situazione Patrimoniale con particolare  riferimento alle imprese turistiche </w:t>
            </w:r>
          </w:p>
          <w:p w:rsidR="00E71C6C" w:rsidRDefault="00A30ADB">
            <w:pPr>
              <w:spacing w:after="0" w:line="259" w:lineRule="auto"/>
              <w:ind w:left="2" w:firstLine="0"/>
              <w:jc w:val="left"/>
            </w:pPr>
            <w:r>
              <w:t xml:space="preserve">-Calcolare il patrimonio netto dell’impresa -Effettuare i calcoli per valutare gli elementi del patrimonio </w:t>
            </w:r>
          </w:p>
        </w:tc>
        <w:tc>
          <w:tcPr>
            <w:tcW w:w="2062"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8" w:lineRule="auto"/>
              <w:ind w:left="0" w:right="790" w:firstLine="0"/>
              <w:jc w:val="left"/>
            </w:pPr>
            <w:r>
              <w:t xml:space="preserve">Conoscere: -Il patrimonio dell’impresa. </w:t>
            </w:r>
          </w:p>
          <w:p w:rsidR="00E71C6C" w:rsidRDefault="00A30ADB">
            <w:pPr>
              <w:spacing w:after="0" w:line="259" w:lineRule="auto"/>
              <w:ind w:left="0" w:firstLine="0"/>
              <w:jc w:val="left"/>
            </w:pPr>
            <w:r>
              <w:t xml:space="preserve">-Gli elementi di cui è </w:t>
            </w:r>
          </w:p>
          <w:p w:rsidR="00E71C6C" w:rsidRDefault="00A30ADB">
            <w:pPr>
              <w:spacing w:after="0" w:line="240" w:lineRule="auto"/>
              <w:ind w:left="0" w:right="17" w:firstLine="0"/>
              <w:jc w:val="left"/>
            </w:pPr>
            <w:r>
              <w:t xml:space="preserve">composto il patrimonio. </w:t>
            </w:r>
          </w:p>
          <w:p w:rsidR="00E71C6C" w:rsidRDefault="00A30ADB">
            <w:pPr>
              <w:spacing w:after="0" w:line="240" w:lineRule="auto"/>
              <w:ind w:left="0" w:right="208" w:firstLine="0"/>
              <w:jc w:val="left"/>
            </w:pPr>
            <w:r>
              <w:t xml:space="preserve">-Come si classificano gli elementi del patrimonio. -La Situazione patrimoniale. </w:t>
            </w:r>
          </w:p>
          <w:p w:rsidR="00E71C6C" w:rsidRDefault="00A30ADB">
            <w:pPr>
              <w:spacing w:after="2" w:line="237" w:lineRule="auto"/>
              <w:ind w:left="0" w:firstLine="0"/>
              <w:jc w:val="left"/>
            </w:pPr>
            <w:r>
              <w:t xml:space="preserve">- La valutazione degli elementi del </w:t>
            </w:r>
          </w:p>
          <w:p w:rsidR="00E71C6C" w:rsidRDefault="00A30ADB">
            <w:pPr>
              <w:spacing w:after="0" w:line="259" w:lineRule="auto"/>
              <w:ind w:left="0" w:firstLine="0"/>
              <w:jc w:val="left"/>
            </w:pPr>
            <w:r>
              <w:t xml:space="preserve">patrimonio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t xml:space="preserve"> </w:t>
            </w:r>
          </w:p>
        </w:tc>
      </w:tr>
      <w:tr w:rsidR="00E71C6C">
        <w:trPr>
          <w:trHeight w:val="989"/>
        </w:trPr>
        <w:tc>
          <w:tcPr>
            <w:tcW w:w="167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1090"/>
        </w:trPr>
        <w:tc>
          <w:tcPr>
            <w:tcW w:w="9833"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b/>
              </w:rPr>
              <w:t>Obiettivi minimi</w:t>
            </w:r>
            <w:r>
              <w:rPr>
                <w:i/>
              </w:rPr>
              <w:t xml:space="preserve">: </w:t>
            </w:r>
          </w:p>
          <w:p w:rsidR="00E71C6C" w:rsidRDefault="00A30ADB">
            <w:pPr>
              <w:spacing w:after="2" w:line="237" w:lineRule="auto"/>
              <w:ind w:left="0" w:right="2011" w:firstLine="0"/>
              <w:jc w:val="left"/>
            </w:pPr>
            <w:r>
              <w:t xml:space="preserve"> Conoscere nelle linee essenziali la gestione economica  delle imprese turistico-ristorative</w:t>
            </w:r>
            <w:r>
              <w:rPr>
                <w:i/>
              </w:rPr>
              <w:t xml:space="preserve"> </w:t>
            </w:r>
            <w:r>
              <w:t xml:space="preserve">Saper valutare la composizione del patrimonio delle imprese turistiche  </w:t>
            </w:r>
          </w:p>
          <w:p w:rsidR="00E71C6C" w:rsidRDefault="00A30ADB">
            <w:pPr>
              <w:spacing w:after="0" w:line="259" w:lineRule="auto"/>
              <w:ind w:left="0" w:firstLine="0"/>
              <w:jc w:val="left"/>
            </w:pPr>
            <w:r>
              <w:t xml:space="preserve"> </w:t>
            </w:r>
          </w:p>
        </w:tc>
      </w:tr>
      <w:tr w:rsidR="00E71C6C">
        <w:trPr>
          <w:trHeight w:val="1093"/>
        </w:trPr>
        <w:tc>
          <w:tcPr>
            <w:tcW w:w="9833"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sè (si rimanda ai singoli CdC la declinazione in relazione ai moduli)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434"/>
        </w:trPr>
        <w:tc>
          <w:tcPr>
            <w:tcW w:w="9833"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Tempi:</w:t>
            </w:r>
            <w:r w:rsidR="006C358D">
              <w:t xml:space="preserve"> 2° Quadrimestre</w:t>
            </w:r>
            <w:r>
              <w:t xml:space="preserve"> </w:t>
            </w:r>
          </w:p>
        </w:tc>
      </w:tr>
    </w:tbl>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tbl>
      <w:tblPr>
        <w:tblStyle w:val="TableGrid"/>
        <w:tblW w:w="10090" w:type="dxa"/>
        <w:tblInd w:w="0" w:type="dxa"/>
        <w:tblCellMar>
          <w:top w:w="89" w:type="dxa"/>
          <w:left w:w="82" w:type="dxa"/>
          <w:right w:w="103" w:type="dxa"/>
        </w:tblCellMar>
        <w:tblLook w:val="04A0"/>
      </w:tblPr>
      <w:tblGrid>
        <w:gridCol w:w="2551"/>
        <w:gridCol w:w="1880"/>
        <w:gridCol w:w="2829"/>
        <w:gridCol w:w="2830"/>
      </w:tblGrid>
      <w:tr w:rsidR="00E71C6C">
        <w:trPr>
          <w:trHeight w:val="648"/>
        </w:trPr>
        <w:tc>
          <w:tcPr>
            <w:tcW w:w="2552" w:type="dxa"/>
            <w:tcBorders>
              <w:top w:val="single" w:sz="4" w:space="0" w:color="000000"/>
              <w:left w:val="single" w:sz="4" w:space="0" w:color="000000"/>
              <w:bottom w:val="single" w:sz="4" w:space="0" w:color="000000"/>
              <w:right w:val="nil"/>
            </w:tcBorders>
          </w:tcPr>
          <w:p w:rsidR="00E71C6C" w:rsidRDefault="00E71C6C">
            <w:pPr>
              <w:spacing w:after="160" w:line="259" w:lineRule="auto"/>
              <w:ind w:left="0" w:firstLine="0"/>
              <w:jc w:val="left"/>
            </w:pPr>
          </w:p>
        </w:tc>
        <w:tc>
          <w:tcPr>
            <w:tcW w:w="4705" w:type="dxa"/>
            <w:gridSpan w:val="2"/>
            <w:tcBorders>
              <w:top w:val="single" w:sz="4" w:space="0" w:color="000000"/>
              <w:left w:val="nil"/>
              <w:bottom w:val="single" w:sz="4" w:space="0" w:color="000000"/>
              <w:right w:val="nil"/>
            </w:tcBorders>
          </w:tcPr>
          <w:p w:rsidR="00E71C6C" w:rsidRDefault="00A30ADB">
            <w:pPr>
              <w:spacing w:after="0" w:line="259" w:lineRule="auto"/>
              <w:ind w:left="907" w:firstLine="0"/>
              <w:jc w:val="left"/>
            </w:pPr>
            <w:r>
              <w:rPr>
                <w:b/>
              </w:rPr>
              <w:t xml:space="preserve">MODULO 3: Le risorse finanziarie  </w:t>
            </w:r>
          </w:p>
        </w:tc>
        <w:tc>
          <w:tcPr>
            <w:tcW w:w="2832"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842"/>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60" w:right="472"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0"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5" w:firstLine="0"/>
              <w:jc w:val="center"/>
            </w:pPr>
            <w:r>
              <w:t xml:space="preserve">Abilità </w:t>
            </w:r>
          </w:p>
        </w:tc>
        <w:tc>
          <w:tcPr>
            <w:tcW w:w="283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2" w:firstLine="0"/>
              <w:jc w:val="center"/>
            </w:pPr>
            <w:r>
              <w:t xml:space="preserve">Conoscenze </w:t>
            </w:r>
          </w:p>
        </w:tc>
      </w:tr>
      <w:tr w:rsidR="00E71C6C">
        <w:trPr>
          <w:trHeight w:val="1320"/>
        </w:trPr>
        <w:tc>
          <w:tcPr>
            <w:tcW w:w="2552" w:type="dxa"/>
            <w:tcBorders>
              <w:top w:val="single" w:sz="4" w:space="0" w:color="000000"/>
              <w:left w:val="single" w:sz="4" w:space="0" w:color="000000"/>
              <w:bottom w:val="single" w:sz="2" w:space="0" w:color="CED7E7"/>
              <w:right w:val="single" w:sz="4" w:space="0" w:color="000000"/>
            </w:tcBorders>
          </w:tcPr>
          <w:p w:rsidR="00E71C6C" w:rsidRDefault="00A30ADB">
            <w:pPr>
              <w:spacing w:after="0" w:line="259" w:lineRule="auto"/>
              <w:ind w:left="0" w:firstLine="0"/>
              <w:jc w:val="left"/>
            </w:pPr>
            <w:r>
              <w:t xml:space="preserve">U.D.1 </w:t>
            </w:r>
          </w:p>
          <w:p w:rsidR="00E71C6C" w:rsidRDefault="00A30ADB">
            <w:pPr>
              <w:spacing w:after="22" w:line="259" w:lineRule="auto"/>
              <w:ind w:left="0" w:firstLine="0"/>
              <w:jc w:val="left"/>
            </w:pPr>
            <w:r>
              <w:rPr>
                <w:b/>
              </w:rPr>
              <w:t xml:space="preserve">La struttura finanziaria </w:t>
            </w:r>
          </w:p>
          <w:p w:rsidR="00E71C6C" w:rsidRDefault="00A30ADB">
            <w:pPr>
              <w:spacing w:after="0" w:line="259" w:lineRule="auto"/>
              <w:ind w:left="0" w:firstLine="0"/>
              <w:jc w:val="left"/>
            </w:pPr>
            <w:r>
              <w:rPr>
                <w:b/>
              </w:rPr>
              <w:t xml:space="preserve">dell’impresa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tc>
        <w:tc>
          <w:tcPr>
            <w:tcW w:w="1874" w:type="dxa"/>
            <w:tcBorders>
              <w:top w:val="single" w:sz="4" w:space="0" w:color="000000"/>
              <w:left w:val="single" w:sz="4" w:space="0" w:color="000000"/>
              <w:bottom w:val="single" w:sz="2" w:space="0" w:color="CED7E7"/>
              <w:right w:val="single" w:sz="4" w:space="0" w:color="000000"/>
            </w:tcBorders>
          </w:tcPr>
          <w:p w:rsidR="00E71C6C" w:rsidRDefault="00A30ADB">
            <w:pPr>
              <w:spacing w:after="0" w:line="259" w:lineRule="auto"/>
              <w:ind w:left="0" w:firstLine="0"/>
              <w:jc w:val="left"/>
            </w:pPr>
            <w:r>
              <w:t xml:space="preserve">-Riconoscere e valutare le risorse finanziarie necessarie allo svolgimento dei </w:t>
            </w:r>
          </w:p>
        </w:tc>
        <w:tc>
          <w:tcPr>
            <w:tcW w:w="2831" w:type="dxa"/>
            <w:tcBorders>
              <w:top w:val="single" w:sz="4" w:space="0" w:color="000000"/>
              <w:left w:val="single" w:sz="4" w:space="0" w:color="000000"/>
              <w:bottom w:val="single" w:sz="2" w:space="0" w:color="CED7E7"/>
              <w:right w:val="single" w:sz="4" w:space="0" w:color="000000"/>
            </w:tcBorders>
          </w:tcPr>
          <w:p w:rsidR="00E71C6C" w:rsidRDefault="00A30ADB">
            <w:pPr>
              <w:spacing w:after="40" w:line="239" w:lineRule="auto"/>
              <w:ind w:left="0" w:firstLine="0"/>
              <w:jc w:val="left"/>
            </w:pPr>
            <w:r>
              <w:t xml:space="preserve">-Comprendere e utilizzare la terminologia specifica per la descrizione dei concetti giuridico-economici </w:t>
            </w:r>
          </w:p>
          <w:p w:rsidR="00E71C6C" w:rsidRDefault="00A30ADB">
            <w:pPr>
              <w:spacing w:after="0" w:line="259" w:lineRule="auto"/>
              <w:ind w:left="0" w:firstLine="0"/>
              <w:jc w:val="left"/>
            </w:pPr>
            <w:r>
              <w:t xml:space="preserve">-Riconoscere l’importanza della </w:t>
            </w:r>
          </w:p>
        </w:tc>
        <w:tc>
          <w:tcPr>
            <w:tcW w:w="2832" w:type="dxa"/>
            <w:tcBorders>
              <w:top w:val="single" w:sz="4" w:space="0" w:color="000000"/>
              <w:left w:val="single" w:sz="4" w:space="0" w:color="000000"/>
              <w:bottom w:val="single" w:sz="2" w:space="0" w:color="CED7E7"/>
              <w:right w:val="single" w:sz="4" w:space="0" w:color="000000"/>
            </w:tcBorders>
          </w:tcPr>
          <w:p w:rsidR="00E71C6C" w:rsidRDefault="00A30ADB">
            <w:pPr>
              <w:spacing w:after="0" w:line="259" w:lineRule="auto"/>
              <w:ind w:left="0" w:firstLine="0"/>
              <w:jc w:val="left"/>
            </w:pPr>
            <w:r>
              <w:t xml:space="preserve">Conoscere:  </w:t>
            </w:r>
          </w:p>
          <w:p w:rsidR="00E71C6C" w:rsidRDefault="00A30ADB">
            <w:pPr>
              <w:spacing w:after="0" w:line="278" w:lineRule="auto"/>
              <w:ind w:left="0" w:firstLine="0"/>
              <w:jc w:val="left"/>
            </w:pPr>
            <w:r>
              <w:t xml:space="preserve">-La struttura finanziaria di un’impresa </w:t>
            </w:r>
          </w:p>
          <w:p w:rsidR="00E71C6C" w:rsidRDefault="00A30ADB">
            <w:pPr>
              <w:spacing w:after="0" w:line="259" w:lineRule="auto"/>
              <w:ind w:left="0" w:firstLine="0"/>
              <w:jc w:val="left"/>
            </w:pPr>
            <w:r>
              <w:t xml:space="preserve">-Le fonti di finanziamento di un’impresa e le loro principali </w:t>
            </w:r>
          </w:p>
        </w:tc>
      </w:tr>
      <w:tr w:rsidR="00E71C6C">
        <w:trPr>
          <w:trHeight w:val="757"/>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1" w:line="239" w:lineRule="auto"/>
              <w:ind w:left="0" w:right="417" w:firstLine="0"/>
            </w:pPr>
            <w:r>
              <w:t xml:space="preserve">processi di produzione  dei servizi di </w:t>
            </w:r>
            <w:r>
              <w:lastRenderedPageBreak/>
              <w:t xml:space="preserve">accoglienza ed enogastronomia </w:t>
            </w:r>
          </w:p>
          <w:p w:rsidR="00E71C6C" w:rsidRDefault="00A30ADB">
            <w:pPr>
              <w:spacing w:after="0" w:line="259" w:lineRule="auto"/>
              <w:ind w:left="0" w:firstLine="0"/>
              <w:jc w:val="left"/>
            </w:pPr>
            <w:r>
              <w:t xml:space="preserve">nelle varie realtà aziendali -Individuare le risorse più idonee a soddisfare le diverse esigenze di nuovi investimenti </w:t>
            </w:r>
          </w:p>
        </w:tc>
        <w:tc>
          <w:tcPr>
            <w:tcW w:w="2831"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76" w:lineRule="auto"/>
              <w:ind w:left="0" w:firstLine="0"/>
              <w:jc w:val="left"/>
            </w:pPr>
            <w:r>
              <w:lastRenderedPageBreak/>
              <w:t xml:space="preserve">stima del fabbisogno finanziario dell’impresa </w:t>
            </w:r>
          </w:p>
          <w:p w:rsidR="00E71C6C" w:rsidRDefault="00A30ADB">
            <w:pPr>
              <w:spacing w:after="0" w:line="240" w:lineRule="auto"/>
              <w:ind w:left="0" w:firstLine="0"/>
              <w:jc w:val="left"/>
            </w:pPr>
            <w:r>
              <w:lastRenderedPageBreak/>
              <w:t xml:space="preserve">-Distinguere le fonti esterne di finanziamento  </w:t>
            </w:r>
          </w:p>
          <w:p w:rsidR="00E71C6C" w:rsidRDefault="00A30ADB">
            <w:pPr>
              <w:spacing w:after="0" w:line="240" w:lineRule="auto"/>
              <w:ind w:left="0" w:firstLine="0"/>
              <w:jc w:val="left"/>
            </w:pPr>
            <w:r>
              <w:t xml:space="preserve">-Scegliere le fonti più idonee in funzione dell’investimento da effettuare  </w:t>
            </w:r>
          </w:p>
          <w:p w:rsidR="00E71C6C" w:rsidRDefault="00A30ADB">
            <w:pPr>
              <w:spacing w:after="38" w:line="240" w:lineRule="auto"/>
              <w:ind w:left="0" w:firstLine="0"/>
              <w:jc w:val="left"/>
            </w:pPr>
            <w:r>
              <w:t xml:space="preserve">-Riconoscere le condizioni di equilibrio della struttura </w:t>
            </w:r>
          </w:p>
          <w:p w:rsidR="00E71C6C" w:rsidRDefault="00A30ADB">
            <w:pPr>
              <w:spacing w:after="0" w:line="259" w:lineRule="auto"/>
              <w:ind w:left="0" w:firstLine="0"/>
              <w:jc w:val="left"/>
            </w:pPr>
            <w:r>
              <w:t xml:space="preserve">finanziaria di un’impresa </w:t>
            </w:r>
          </w:p>
          <w:p w:rsidR="00E71C6C" w:rsidRDefault="00A30ADB">
            <w:pPr>
              <w:spacing w:after="0" w:line="259" w:lineRule="auto"/>
              <w:ind w:left="0" w:firstLine="0"/>
              <w:jc w:val="left"/>
            </w:pPr>
            <w:r>
              <w:t xml:space="preserve"> </w:t>
            </w:r>
          </w:p>
        </w:tc>
        <w:tc>
          <w:tcPr>
            <w:tcW w:w="2832"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lastRenderedPageBreak/>
              <w:t xml:space="preserve">caratteristiche </w:t>
            </w:r>
          </w:p>
          <w:p w:rsidR="00E71C6C" w:rsidRDefault="00A30ADB">
            <w:pPr>
              <w:spacing w:after="0" w:line="240" w:lineRule="auto"/>
              <w:ind w:left="0" w:firstLine="0"/>
              <w:jc w:val="left"/>
            </w:pPr>
            <w:r>
              <w:t xml:space="preserve">- I criteri generali che vengono seguiti nella scelta tra le diverse </w:t>
            </w:r>
            <w:r>
              <w:lastRenderedPageBreak/>
              <w:t xml:space="preserve">fonti </w:t>
            </w:r>
          </w:p>
          <w:p w:rsidR="00E71C6C" w:rsidRDefault="00A30ADB">
            <w:pPr>
              <w:spacing w:after="0" w:line="240" w:lineRule="auto"/>
              <w:ind w:left="0" w:firstLine="0"/>
              <w:jc w:val="left"/>
            </w:pPr>
            <w:r>
              <w:t xml:space="preserve">-Le modalità con cui le imprese possono accedere al credito bancario </w:t>
            </w:r>
          </w:p>
          <w:p w:rsidR="00E71C6C" w:rsidRDefault="00A30ADB">
            <w:pPr>
              <w:spacing w:after="0" w:line="259" w:lineRule="auto"/>
              <w:ind w:left="0" w:firstLine="0"/>
              <w:jc w:val="left"/>
            </w:pPr>
            <w:r>
              <w:t xml:space="preserve">-I contratti atipici, leasing e factoring </w:t>
            </w:r>
          </w:p>
        </w:tc>
      </w:tr>
      <w:tr w:rsidR="00E71C6C">
        <w:trPr>
          <w:trHeight w:val="2172"/>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lastRenderedPageBreak/>
              <w:t>U.D.2</w:t>
            </w: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Analisi delle fonti di </w:t>
            </w:r>
          </w:p>
          <w:p w:rsidR="00E71C6C" w:rsidRDefault="00A30ADB">
            <w:pPr>
              <w:spacing w:after="0" w:line="259" w:lineRule="auto"/>
              <w:ind w:left="0" w:firstLine="0"/>
              <w:jc w:val="left"/>
            </w:pPr>
            <w:r>
              <w:rPr>
                <w:b/>
              </w:rPr>
              <w:t>finanziamento</w:t>
            </w:r>
            <w:r>
              <w:t xml:space="preserve"> </w:t>
            </w:r>
          </w:p>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1090"/>
        </w:trPr>
        <w:tc>
          <w:tcPr>
            <w:tcW w:w="1009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lastRenderedPageBreak/>
              <w:t xml:space="preserve">Obiettivi minimi: </w:t>
            </w:r>
          </w:p>
          <w:p w:rsidR="00E71C6C" w:rsidRDefault="00A30ADB">
            <w:pPr>
              <w:spacing w:after="1" w:line="240" w:lineRule="auto"/>
              <w:ind w:left="0" w:firstLine="0"/>
              <w:jc w:val="left"/>
            </w:pPr>
            <w:r>
              <w:t xml:space="preserve"> Riconoscere e valutare le risorse finanziarie necessarie allo svolgimento dei processi di produzione dei servizi di accoglienza ed enogastronomia nelle varie realtà aziendali. </w:t>
            </w:r>
          </w:p>
          <w:p w:rsidR="00E71C6C" w:rsidRDefault="00A30ADB">
            <w:pPr>
              <w:spacing w:after="0" w:line="259" w:lineRule="auto"/>
              <w:ind w:left="0" w:firstLine="0"/>
              <w:jc w:val="left"/>
            </w:pPr>
            <w:r>
              <w:t xml:space="preserve">Individuare le risorse più idonee a soddisfare le diverse esigenze di nuovi investimenti. </w:t>
            </w:r>
          </w:p>
        </w:tc>
      </w:tr>
      <w:tr w:rsidR="00E71C6C">
        <w:trPr>
          <w:trHeight w:val="859"/>
        </w:trPr>
        <w:tc>
          <w:tcPr>
            <w:tcW w:w="1009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sè (si rimanda ai singoli CdC la declinazione in relazione ai moduli) </w:t>
            </w:r>
          </w:p>
          <w:p w:rsidR="00E71C6C" w:rsidRDefault="00A30ADB">
            <w:pPr>
              <w:spacing w:after="0" w:line="259" w:lineRule="auto"/>
              <w:ind w:left="0" w:firstLine="0"/>
              <w:jc w:val="left"/>
            </w:pPr>
            <w:r>
              <w:t xml:space="preserve"> </w:t>
            </w:r>
          </w:p>
        </w:tc>
      </w:tr>
      <w:tr w:rsidR="00E71C6C">
        <w:trPr>
          <w:trHeight w:val="437"/>
        </w:trPr>
        <w:tc>
          <w:tcPr>
            <w:tcW w:w="1009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Tempi:</w:t>
            </w:r>
            <w:r>
              <w:t xml:space="preserve"> </w:t>
            </w:r>
            <w:r w:rsidR="006C358D">
              <w:t>2 quadrimestre</w:t>
            </w:r>
          </w:p>
        </w:tc>
      </w:tr>
    </w:tbl>
    <w:p w:rsidR="00E71C6C" w:rsidRDefault="00A30ADB">
      <w:pPr>
        <w:spacing w:after="0" w:line="259" w:lineRule="auto"/>
        <w:ind w:left="0" w:firstLine="0"/>
      </w:pPr>
      <w:r>
        <w:t xml:space="preserve"> </w:t>
      </w:r>
    </w:p>
    <w:p w:rsidR="00E71C6C" w:rsidRDefault="00A30ADB">
      <w:pPr>
        <w:spacing w:after="0" w:line="259" w:lineRule="auto"/>
        <w:ind w:left="0" w:firstLine="0"/>
      </w:pPr>
      <w:r>
        <w:t xml:space="preserve"> </w:t>
      </w:r>
    </w:p>
    <w:tbl>
      <w:tblPr>
        <w:tblStyle w:val="TableGrid"/>
        <w:tblW w:w="10090" w:type="dxa"/>
        <w:tblInd w:w="0" w:type="dxa"/>
        <w:tblCellMar>
          <w:top w:w="89" w:type="dxa"/>
          <w:left w:w="82" w:type="dxa"/>
          <w:right w:w="66" w:type="dxa"/>
        </w:tblCellMar>
        <w:tblLook w:val="04A0"/>
      </w:tblPr>
      <w:tblGrid>
        <w:gridCol w:w="2552"/>
        <w:gridCol w:w="1874"/>
        <w:gridCol w:w="2831"/>
        <w:gridCol w:w="2833"/>
      </w:tblGrid>
      <w:tr w:rsidR="00E71C6C" w:rsidTr="000D744C">
        <w:trPr>
          <w:trHeight w:val="651"/>
        </w:trPr>
        <w:tc>
          <w:tcPr>
            <w:tcW w:w="2552" w:type="dxa"/>
            <w:tcBorders>
              <w:top w:val="single" w:sz="4" w:space="0" w:color="000000"/>
              <w:left w:val="single" w:sz="4" w:space="0" w:color="000000"/>
              <w:bottom w:val="single" w:sz="4" w:space="0" w:color="000000"/>
              <w:right w:val="nil"/>
            </w:tcBorders>
          </w:tcPr>
          <w:p w:rsidR="00E71C6C" w:rsidRDefault="00E71C6C">
            <w:pPr>
              <w:spacing w:after="160" w:line="259" w:lineRule="auto"/>
              <w:ind w:left="0" w:firstLine="0"/>
              <w:jc w:val="left"/>
            </w:pPr>
          </w:p>
        </w:tc>
        <w:tc>
          <w:tcPr>
            <w:tcW w:w="7538" w:type="dxa"/>
            <w:gridSpan w:val="3"/>
            <w:tcBorders>
              <w:top w:val="single" w:sz="4" w:space="0" w:color="000000"/>
              <w:left w:val="nil"/>
              <w:bottom w:val="single" w:sz="4" w:space="0" w:color="000000"/>
              <w:right w:val="single" w:sz="4" w:space="0" w:color="000000"/>
            </w:tcBorders>
          </w:tcPr>
          <w:p w:rsidR="00E71C6C" w:rsidRDefault="00A30ADB">
            <w:pPr>
              <w:spacing w:after="0" w:line="259" w:lineRule="auto"/>
              <w:ind w:left="106" w:firstLine="0"/>
              <w:jc w:val="left"/>
            </w:pPr>
            <w:r>
              <w:rPr>
                <w:b/>
              </w:rPr>
              <w:t xml:space="preserve">MODULO 4: La gestione economica e amministrativa </w:t>
            </w:r>
          </w:p>
        </w:tc>
      </w:tr>
      <w:tr w:rsidR="00E71C6C" w:rsidTr="000D744C">
        <w:trPr>
          <w:trHeight w:val="650"/>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560" w:right="521" w:firstLine="0"/>
              <w:jc w:val="center"/>
            </w:pPr>
            <w:r>
              <w:t xml:space="preserve">Unità Didattiche </w:t>
            </w:r>
          </w:p>
        </w:tc>
        <w:tc>
          <w:tcPr>
            <w:tcW w:w="1874"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9" w:firstLine="0"/>
              <w:jc w:val="center"/>
            </w:pPr>
            <w:r>
              <w:t xml:space="preserve">Competenze </w:t>
            </w:r>
          </w:p>
        </w:tc>
        <w:tc>
          <w:tcPr>
            <w:tcW w:w="283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4" w:firstLine="0"/>
              <w:jc w:val="center"/>
            </w:pPr>
            <w:r>
              <w:t xml:space="preserve">Abilità </w:t>
            </w:r>
          </w:p>
        </w:tc>
        <w:tc>
          <w:tcPr>
            <w:tcW w:w="283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7" w:firstLine="0"/>
              <w:jc w:val="center"/>
            </w:pPr>
            <w:r>
              <w:t xml:space="preserve">Conoscenze </w:t>
            </w:r>
          </w:p>
        </w:tc>
      </w:tr>
      <w:tr w:rsidR="00E71C6C" w:rsidTr="000D744C">
        <w:trPr>
          <w:trHeight w:val="860"/>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U.D.1 </w:t>
            </w:r>
          </w:p>
          <w:p w:rsidR="00E71C6C" w:rsidRDefault="00A30ADB">
            <w:pPr>
              <w:spacing w:after="0" w:line="259" w:lineRule="auto"/>
              <w:ind w:left="0" w:firstLine="0"/>
              <w:jc w:val="left"/>
            </w:pPr>
            <w:r>
              <w:t xml:space="preserve">-Il sistema costi-ricavi reddito </w:t>
            </w:r>
          </w:p>
        </w:tc>
        <w:tc>
          <w:tcPr>
            <w:tcW w:w="1874"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39" w:lineRule="auto"/>
              <w:ind w:left="0" w:right="18" w:firstLine="0"/>
              <w:jc w:val="left"/>
            </w:pPr>
            <w:r>
              <w:t xml:space="preserve">-Riconoscere e distinguere le varie componenti positive e negative che contribuiscono alla formazione del risultato economico, nell’ambito dei processi di produzione dei servizi di accoglienza ed enogastronomia nelle diverse realtà aziendali. </w:t>
            </w:r>
          </w:p>
          <w:p w:rsidR="00E71C6C" w:rsidRDefault="00A30ADB">
            <w:pPr>
              <w:spacing w:after="0" w:line="239" w:lineRule="auto"/>
              <w:ind w:left="0" w:right="9" w:firstLine="0"/>
              <w:jc w:val="left"/>
            </w:pPr>
            <w:r>
              <w:t xml:space="preserve">-Seguire il flusso di informazione che documentano il processo produttivo e sovrintendere all’organizzazione dei servizi, applicando tecniche </w:t>
            </w:r>
          </w:p>
          <w:p w:rsidR="00E71C6C" w:rsidRDefault="00A30ADB">
            <w:pPr>
              <w:spacing w:after="0" w:line="259" w:lineRule="auto"/>
              <w:ind w:left="0" w:firstLine="0"/>
              <w:jc w:val="left"/>
            </w:pPr>
            <w:r>
              <w:t xml:space="preserve">di gestione economica e di controllo. </w:t>
            </w:r>
          </w:p>
        </w:tc>
        <w:tc>
          <w:tcPr>
            <w:tcW w:w="2831" w:type="dxa"/>
            <w:vMerge w:val="restart"/>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-Distinguere le diverse fasi del ciclo produttivo  </w:t>
            </w:r>
          </w:p>
          <w:p w:rsidR="00E71C6C" w:rsidRDefault="00A30ADB">
            <w:pPr>
              <w:spacing w:after="35" w:line="240" w:lineRule="auto"/>
              <w:ind w:left="0" w:firstLine="0"/>
              <w:jc w:val="left"/>
            </w:pPr>
            <w:r>
              <w:t xml:space="preserve">-Riconoscere le varie operazioni aziendali classificandole come costi o ricavi in base a diversi criteri </w:t>
            </w:r>
          </w:p>
          <w:p w:rsidR="00E71C6C" w:rsidRDefault="00A30ADB">
            <w:pPr>
              <w:spacing w:after="0" w:line="240" w:lineRule="auto"/>
              <w:ind w:left="0" w:firstLine="0"/>
              <w:jc w:val="left"/>
            </w:pPr>
            <w:r>
              <w:t xml:space="preserve">-Calcolare il reddito d’esercizio -Compilare la Situazione economica </w:t>
            </w:r>
          </w:p>
          <w:p w:rsidR="00E71C6C" w:rsidRDefault="00A30ADB">
            <w:pPr>
              <w:spacing w:after="1" w:line="239" w:lineRule="auto"/>
              <w:ind w:left="0" w:firstLine="0"/>
              <w:jc w:val="left"/>
            </w:pPr>
            <w:r>
              <w:t xml:space="preserve">-Effettuare i calcoli per la determinazione del costo complessivo di produzione  -Calcolare il punto di pareggio -Costruire il diagramma di redditività </w:t>
            </w:r>
          </w:p>
          <w:p w:rsidR="00E71C6C" w:rsidRDefault="00A30ADB">
            <w:pPr>
              <w:spacing w:after="1" w:line="238" w:lineRule="auto"/>
              <w:ind w:left="0" w:firstLine="0"/>
              <w:jc w:val="left"/>
            </w:pPr>
            <w:r>
              <w:t xml:space="preserve">-Applicare i principali metodi per il calcolo dei prezzi di vendita </w:t>
            </w:r>
          </w:p>
          <w:p w:rsidR="00E71C6C" w:rsidRDefault="00A30ADB">
            <w:pPr>
              <w:spacing w:after="0" w:line="240" w:lineRule="auto"/>
              <w:ind w:left="0" w:firstLine="0"/>
              <w:jc w:val="left"/>
            </w:pPr>
            <w:r>
              <w:t xml:space="preserve">-Riclassificare i dati della Situazione economica e patrimoniale al fine della compilazione dei prospetti di bilancio </w:t>
            </w:r>
          </w:p>
          <w:p w:rsidR="00E71C6C" w:rsidRDefault="00A30ADB">
            <w:pPr>
              <w:spacing w:after="0" w:line="240" w:lineRule="auto"/>
              <w:ind w:left="0" w:right="47" w:firstLine="0"/>
              <w:jc w:val="left"/>
            </w:pPr>
            <w:r>
              <w:t xml:space="preserve">-Compilare e interpretare semplici prospetti di bilancio in forma abbreviata di imprese turistico-ristorative -Riconoscere le principali imposte. </w:t>
            </w:r>
          </w:p>
          <w:p w:rsidR="00E71C6C" w:rsidRDefault="00A30ADB">
            <w:pPr>
              <w:spacing w:after="0" w:line="259" w:lineRule="auto"/>
              <w:ind w:left="0" w:firstLine="0"/>
              <w:jc w:val="left"/>
            </w:pPr>
            <w:r>
              <w:t xml:space="preserve"> </w:t>
            </w:r>
          </w:p>
        </w:tc>
        <w:tc>
          <w:tcPr>
            <w:tcW w:w="2833"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16" w:line="259" w:lineRule="auto"/>
              <w:ind w:left="0" w:firstLine="0"/>
              <w:jc w:val="left"/>
            </w:pPr>
            <w:r>
              <w:t xml:space="preserve">Conoscere: </w:t>
            </w:r>
          </w:p>
          <w:p w:rsidR="00E71C6C" w:rsidRDefault="00A30ADB">
            <w:pPr>
              <w:spacing w:after="0" w:line="240" w:lineRule="auto"/>
              <w:ind w:left="0" w:firstLine="0"/>
              <w:jc w:val="left"/>
            </w:pPr>
            <w:r>
              <w:t xml:space="preserve">-Il ciclo produttivo dell’impresa e quali sono le sue fasi </w:t>
            </w:r>
          </w:p>
          <w:p w:rsidR="00E71C6C" w:rsidRDefault="00A30ADB">
            <w:pPr>
              <w:spacing w:after="0" w:line="280" w:lineRule="auto"/>
              <w:ind w:left="0" w:firstLine="0"/>
              <w:jc w:val="left"/>
            </w:pPr>
            <w:r>
              <w:t xml:space="preserve">-Come si classificano i costi e i ricavi dell’impresa turistica </w:t>
            </w:r>
          </w:p>
          <w:p w:rsidR="00E71C6C" w:rsidRDefault="00A30ADB">
            <w:pPr>
              <w:spacing w:after="0" w:line="259" w:lineRule="auto"/>
              <w:ind w:left="0" w:firstLine="0"/>
              <w:jc w:val="left"/>
            </w:pPr>
            <w:r>
              <w:t xml:space="preserve">-Il reddito d’esercizio </w:t>
            </w:r>
          </w:p>
          <w:p w:rsidR="00E71C6C" w:rsidRDefault="00A30ADB">
            <w:pPr>
              <w:spacing w:after="0" w:line="240" w:lineRule="auto"/>
              <w:ind w:left="0" w:right="5" w:firstLine="0"/>
              <w:jc w:val="left"/>
            </w:pPr>
            <w:r>
              <w:t xml:space="preserve">-La Situazione economica -Come si determina il costo di </w:t>
            </w:r>
          </w:p>
          <w:p w:rsidR="00E71C6C" w:rsidRDefault="00A30ADB">
            <w:pPr>
              <w:spacing w:after="0" w:line="259" w:lineRule="auto"/>
              <w:ind w:left="0" w:firstLine="0"/>
              <w:jc w:val="left"/>
            </w:pPr>
            <w:r>
              <w:t xml:space="preserve">produzione </w:t>
            </w:r>
          </w:p>
          <w:p w:rsidR="00E71C6C" w:rsidRDefault="00A30ADB">
            <w:pPr>
              <w:spacing w:after="1" w:line="239" w:lineRule="auto"/>
              <w:ind w:left="0" w:right="477" w:firstLine="0"/>
              <w:jc w:val="left"/>
            </w:pPr>
            <w:r>
              <w:t xml:space="preserve">-Il punto di pareggio -I metodi per determinare i prezzi di vendita dei servizi turistici </w:t>
            </w:r>
          </w:p>
          <w:p w:rsidR="00E71C6C" w:rsidRDefault="00A30ADB">
            <w:pPr>
              <w:spacing w:after="38" w:line="240" w:lineRule="auto"/>
              <w:ind w:left="0" w:firstLine="0"/>
              <w:jc w:val="left"/>
            </w:pPr>
            <w:r>
              <w:t xml:space="preserve">-La contabilità aziendale e da quali parti è costituita </w:t>
            </w:r>
          </w:p>
          <w:p w:rsidR="00E71C6C" w:rsidRDefault="00A30ADB">
            <w:pPr>
              <w:spacing w:after="0" w:line="240" w:lineRule="auto"/>
              <w:ind w:left="0" w:firstLine="0"/>
              <w:jc w:val="left"/>
            </w:pPr>
            <w:r>
              <w:t xml:space="preserve">-Il bilancio d’esercizio e da quali parti è costituito  </w:t>
            </w:r>
          </w:p>
          <w:p w:rsidR="00E71C6C" w:rsidRDefault="00A30ADB">
            <w:pPr>
              <w:spacing w:after="0" w:line="259" w:lineRule="auto"/>
              <w:ind w:left="0" w:firstLine="0"/>
              <w:jc w:val="left"/>
            </w:pPr>
            <w:r>
              <w:t xml:space="preserve">-Come si classificano le imposte </w:t>
            </w:r>
          </w:p>
          <w:p w:rsidR="00E71C6C" w:rsidRDefault="00A30ADB">
            <w:pPr>
              <w:spacing w:after="0" w:line="259" w:lineRule="auto"/>
              <w:ind w:left="0" w:firstLine="0"/>
              <w:jc w:val="left"/>
            </w:pPr>
            <w:r>
              <w:t xml:space="preserve"> </w:t>
            </w:r>
          </w:p>
        </w:tc>
      </w:tr>
      <w:tr w:rsidR="00E71C6C">
        <w:trPr>
          <w:trHeight w:val="6212"/>
        </w:trPr>
        <w:tc>
          <w:tcPr>
            <w:tcW w:w="255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U.D.2 </w:t>
            </w:r>
          </w:p>
          <w:p w:rsidR="00E71C6C" w:rsidRDefault="00A30ADB">
            <w:pPr>
              <w:spacing w:after="0" w:line="259" w:lineRule="auto"/>
              <w:ind w:left="0" w:firstLine="0"/>
              <w:jc w:val="left"/>
            </w:pPr>
            <w:r>
              <w:t xml:space="preserve">-La contabilità dei costi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U.D.3  </w:t>
            </w:r>
          </w:p>
          <w:p w:rsidR="00E71C6C" w:rsidRDefault="00A30ADB">
            <w:pPr>
              <w:spacing w:after="0" w:line="240" w:lineRule="auto"/>
              <w:ind w:left="0" w:right="15" w:firstLine="0"/>
              <w:jc w:val="left"/>
            </w:pPr>
            <w:r>
              <w:t xml:space="preserve">-La determinazione dei prezzi di vendita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U.D.4  </w:t>
            </w:r>
          </w:p>
          <w:p w:rsidR="00E71C6C" w:rsidRDefault="00A30ADB">
            <w:pPr>
              <w:spacing w:after="0" w:line="259" w:lineRule="auto"/>
              <w:ind w:left="0" w:firstLine="0"/>
              <w:jc w:val="left"/>
            </w:pPr>
            <w:r>
              <w:t xml:space="preserve">-La contabilità aziendale </w:t>
            </w:r>
          </w:p>
          <w:p w:rsidR="00E71C6C" w:rsidRDefault="00A30ADB">
            <w:pPr>
              <w:spacing w:after="0" w:line="259" w:lineRule="auto"/>
              <w:ind w:left="0" w:firstLine="0"/>
              <w:jc w:val="left"/>
            </w:pPr>
            <w:r>
              <w:t xml:space="preserve"> </w:t>
            </w:r>
          </w:p>
          <w:p w:rsidR="00E71C6C" w:rsidRDefault="00A30ADB">
            <w:pPr>
              <w:spacing w:after="19" w:line="259" w:lineRule="auto"/>
              <w:ind w:left="0" w:firstLine="0"/>
              <w:jc w:val="left"/>
            </w:pPr>
            <w:r>
              <w:t xml:space="preserve">U.D.5  </w:t>
            </w:r>
          </w:p>
          <w:p w:rsidR="00E71C6C" w:rsidRDefault="00A30ADB">
            <w:pPr>
              <w:spacing w:after="0" w:line="259" w:lineRule="auto"/>
              <w:ind w:left="0" w:firstLine="0"/>
              <w:jc w:val="left"/>
            </w:pPr>
            <w:r>
              <w:t xml:space="preserve">-Il bilancio d’esercizio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U.D.6  </w:t>
            </w:r>
          </w:p>
          <w:p w:rsidR="00E71C6C" w:rsidRDefault="00A30ADB">
            <w:pPr>
              <w:spacing w:after="0" w:line="259" w:lineRule="auto"/>
              <w:ind w:left="0" w:firstLine="0"/>
              <w:jc w:val="left"/>
            </w:pPr>
            <w:r>
              <w:t xml:space="preserve">-Le imposte </w:t>
            </w:r>
          </w:p>
          <w:p w:rsidR="00E71C6C" w:rsidRDefault="00A30ADB">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rsidTr="000D744C">
        <w:trPr>
          <w:trHeight w:val="1483"/>
        </w:trPr>
        <w:tc>
          <w:tcPr>
            <w:tcW w:w="1009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lastRenderedPageBreak/>
              <w:t>Obiettivi minimi:</w:t>
            </w:r>
            <w:r>
              <w:t xml:space="preserve">  </w:t>
            </w:r>
          </w:p>
          <w:p w:rsidR="00E71C6C" w:rsidRDefault="00A30ADB">
            <w:pPr>
              <w:spacing w:after="39" w:line="240" w:lineRule="auto"/>
              <w:ind w:left="0" w:firstLine="0"/>
              <w:jc w:val="left"/>
            </w:pPr>
            <w:r>
              <w:t xml:space="preserve">Riconoscere e distinguere le varie componenti positive e negative che contribuiscono alla formazione del risultato economico nelle diverse realtà aziendali. </w:t>
            </w:r>
          </w:p>
          <w:p w:rsidR="00E71C6C" w:rsidRDefault="00A30ADB">
            <w:pPr>
              <w:spacing w:after="0" w:line="259" w:lineRule="auto"/>
              <w:ind w:left="0" w:firstLine="0"/>
              <w:jc w:val="left"/>
            </w:pPr>
            <w:r>
              <w:t xml:space="preserve">Sovrintendere all’organizzazione dei servizi, applicando tecniche di gestione economica e di controllo. </w:t>
            </w:r>
          </w:p>
          <w:p w:rsidR="000D744C" w:rsidRDefault="000D744C">
            <w:pPr>
              <w:spacing w:after="0" w:line="259" w:lineRule="auto"/>
              <w:ind w:left="0" w:firstLine="0"/>
              <w:jc w:val="left"/>
            </w:pPr>
            <w:r>
              <w:t>TEMPI : 2 QUADRIMESTRE</w:t>
            </w:r>
          </w:p>
        </w:tc>
      </w:tr>
    </w:tbl>
    <w:p w:rsidR="00E71C6C" w:rsidRDefault="00A30ADB">
      <w:pPr>
        <w:spacing w:after="0" w:line="259" w:lineRule="auto"/>
        <w:ind w:left="0" w:firstLine="0"/>
        <w:jc w:val="left"/>
      </w:pPr>
      <w:r>
        <w:t xml:space="preserve"> </w:t>
      </w:r>
    </w:p>
    <w:p w:rsidR="00E71C6C" w:rsidRDefault="00A30ADB" w:rsidP="00C73EA4">
      <w:pPr>
        <w:pStyle w:val="Titolo2"/>
      </w:pPr>
      <w:r>
        <w:t xml:space="preserve"> </w:t>
      </w:r>
      <w:r w:rsidR="00C73EA4">
        <w:t xml:space="preserve"> CLASSE QUARTA INDIRIZZO SOCIO-SANITARIO</w:t>
      </w:r>
    </w:p>
    <w:p w:rsidR="00A87391" w:rsidRDefault="00A87391" w:rsidP="00A87391"/>
    <w:p w:rsidR="00A87391" w:rsidRDefault="00CB6F50" w:rsidP="00E8214F">
      <w:pPr>
        <w:pStyle w:val="Nessunaspaziatura"/>
      </w:pPr>
      <w:r>
        <w:t>Quadro delle competenze</w:t>
      </w:r>
    </w:p>
    <w:p w:rsidR="00E8214F" w:rsidRDefault="00E8214F" w:rsidP="00E8214F">
      <w:pPr>
        <w:pStyle w:val="Nessunaspaziatura"/>
      </w:pPr>
    </w:p>
    <w:p w:rsidR="00E8214F" w:rsidRDefault="00E8214F" w:rsidP="00A87391"/>
    <w:p w:rsidR="0022610E" w:rsidRDefault="0022610E" w:rsidP="00E8214F">
      <w:r>
        <w:t xml:space="preserve"> Conoscere le fonti normative del sistema sanitario;</w:t>
      </w:r>
    </w:p>
    <w:p w:rsidR="0022610E" w:rsidRDefault="00E8214F" w:rsidP="00A87391">
      <w:r>
        <w:t>C</w:t>
      </w:r>
      <w:r w:rsidR="0022610E">
        <w:t>onoscere finalità e funzionamento del servizio sanitario</w:t>
      </w:r>
    </w:p>
    <w:p w:rsidR="0022610E" w:rsidRDefault="0022610E" w:rsidP="00A87391">
      <w:r>
        <w:t>Conoscere qua</w:t>
      </w:r>
      <w:r w:rsidR="009C1C64">
        <w:t>l</w:t>
      </w:r>
      <w:r>
        <w:t xml:space="preserve">i sono i livelli </w:t>
      </w:r>
      <w:r w:rsidR="00487511">
        <w:t>essenziali di assistenza</w:t>
      </w:r>
    </w:p>
    <w:p w:rsidR="00487511" w:rsidRDefault="00487511" w:rsidP="00A87391">
      <w:r>
        <w:t>Saper riconoscere i soggetti coinvolti  nei servizi socio assistenziali</w:t>
      </w:r>
    </w:p>
    <w:p w:rsidR="00487511" w:rsidRDefault="00487511" w:rsidP="00A87391">
      <w:r>
        <w:t>Conoscere le prestazioni sanitarie a favore delle persone anziane</w:t>
      </w:r>
    </w:p>
    <w:p w:rsidR="00487511" w:rsidRDefault="00487511" w:rsidP="00A87391">
      <w:r>
        <w:t>Conoscere la disciplina del consenso informato</w:t>
      </w:r>
    </w:p>
    <w:p w:rsidR="00487511" w:rsidRDefault="00487511" w:rsidP="00A87391">
      <w:r>
        <w:t>Conoscere la disciplina del trattamento dei dati personali riguardanti lo stato di salute</w:t>
      </w:r>
    </w:p>
    <w:p w:rsidR="00E8214F" w:rsidRDefault="00E8214F" w:rsidP="00A87391"/>
    <w:p w:rsidR="00E8214F" w:rsidRDefault="00E8214F" w:rsidP="00A87391">
      <w:r>
        <w:t>STANDARD MINIMI DI CONOSCENZE E COMPETENZE</w:t>
      </w:r>
    </w:p>
    <w:p w:rsidR="009C1C64" w:rsidRDefault="009C1C64" w:rsidP="00A87391">
      <w:r>
        <w:t>Conoscere finalità e funzionamento del servizio sanitario</w:t>
      </w:r>
    </w:p>
    <w:p w:rsidR="009C1C64" w:rsidRDefault="009C1C64" w:rsidP="00A87391">
      <w:r>
        <w:t>Saper riconoscere i soggetti coinvolti nei servizi socio assistenziali</w:t>
      </w:r>
    </w:p>
    <w:p w:rsidR="009C1C64" w:rsidRDefault="009C1C64" w:rsidP="00A87391">
      <w:r>
        <w:t>Saper svolgere azioni di sostegno a favore dell’anziano</w:t>
      </w:r>
    </w:p>
    <w:p w:rsidR="000B3DDE" w:rsidRDefault="000B3DDE" w:rsidP="00A87391">
      <w:r>
        <w:t>Saper individuare le figure professionali  a sostegno dei soggetti deboli</w:t>
      </w:r>
    </w:p>
    <w:p w:rsidR="009C1C64" w:rsidRPr="00A87391" w:rsidRDefault="009C1C64" w:rsidP="00A87391"/>
    <w:p w:rsidR="00C73EA4" w:rsidRDefault="00C73EA4" w:rsidP="00C73EA4">
      <w:pPr>
        <w:pStyle w:val="Titolo2"/>
      </w:pPr>
    </w:p>
    <w:p w:rsidR="00E71C6C" w:rsidRDefault="00A30ADB">
      <w:pPr>
        <w:spacing w:after="0" w:line="259" w:lineRule="auto"/>
        <w:ind w:left="0" w:firstLine="0"/>
        <w:jc w:val="left"/>
      </w:pPr>
      <w:r>
        <w:t xml:space="preserve"> </w:t>
      </w:r>
      <w:r w:rsidR="006C358D">
        <w:t xml:space="preserve">MODULO 1 </w:t>
      </w:r>
    </w:p>
    <w:p w:rsidR="00C73EA4" w:rsidRDefault="00C73EA4">
      <w:pPr>
        <w:spacing w:after="0" w:line="259" w:lineRule="auto"/>
        <w:ind w:left="0" w:firstLine="0"/>
        <w:jc w:val="left"/>
      </w:pPr>
    </w:p>
    <w:p w:rsidR="006C358D" w:rsidRDefault="006C358D">
      <w:pPr>
        <w:spacing w:after="0" w:line="259" w:lineRule="auto"/>
        <w:ind w:left="0" w:firstLine="0"/>
        <w:jc w:val="left"/>
      </w:pPr>
      <w:r>
        <w:t>LA LEGISLAZIONE SANITARIA</w:t>
      </w:r>
    </w:p>
    <w:tbl>
      <w:tblPr>
        <w:tblStyle w:val="Grigliatabella"/>
        <w:tblW w:w="0" w:type="auto"/>
        <w:tblLook w:val="04A0"/>
      </w:tblPr>
      <w:tblGrid>
        <w:gridCol w:w="2500"/>
        <w:gridCol w:w="2500"/>
        <w:gridCol w:w="2500"/>
        <w:gridCol w:w="2501"/>
      </w:tblGrid>
      <w:tr w:rsidR="006C358D" w:rsidTr="006C358D">
        <w:tc>
          <w:tcPr>
            <w:tcW w:w="2500" w:type="dxa"/>
          </w:tcPr>
          <w:p w:rsidR="006C358D" w:rsidRDefault="006C358D">
            <w:pPr>
              <w:spacing w:after="0" w:line="259" w:lineRule="auto"/>
              <w:ind w:left="0" w:firstLine="0"/>
              <w:jc w:val="left"/>
            </w:pPr>
            <w:r>
              <w:t>UNITA’ DIDATTICHE</w:t>
            </w:r>
          </w:p>
        </w:tc>
        <w:tc>
          <w:tcPr>
            <w:tcW w:w="2500" w:type="dxa"/>
          </w:tcPr>
          <w:p w:rsidR="006C358D" w:rsidRDefault="000D744C">
            <w:pPr>
              <w:spacing w:after="0" w:line="259" w:lineRule="auto"/>
              <w:ind w:left="0" w:firstLine="0"/>
              <w:jc w:val="left"/>
            </w:pPr>
            <w:r>
              <w:t>COMPETENZE</w:t>
            </w:r>
          </w:p>
        </w:tc>
        <w:tc>
          <w:tcPr>
            <w:tcW w:w="2500" w:type="dxa"/>
          </w:tcPr>
          <w:p w:rsidR="006C358D" w:rsidRDefault="000D744C">
            <w:pPr>
              <w:spacing w:after="0" w:line="259" w:lineRule="auto"/>
              <w:ind w:left="0" w:firstLine="0"/>
              <w:jc w:val="left"/>
            </w:pPr>
            <w:r>
              <w:t>ABILITA’</w:t>
            </w:r>
          </w:p>
        </w:tc>
        <w:tc>
          <w:tcPr>
            <w:tcW w:w="2501" w:type="dxa"/>
          </w:tcPr>
          <w:p w:rsidR="006C358D" w:rsidRDefault="000D744C">
            <w:pPr>
              <w:spacing w:after="0" w:line="259" w:lineRule="auto"/>
              <w:ind w:left="0" w:firstLine="0"/>
              <w:jc w:val="left"/>
            </w:pPr>
            <w:r>
              <w:t>CONOSCENZE</w:t>
            </w:r>
          </w:p>
        </w:tc>
      </w:tr>
      <w:tr w:rsidR="006C358D" w:rsidTr="006C358D">
        <w:tc>
          <w:tcPr>
            <w:tcW w:w="2500" w:type="dxa"/>
          </w:tcPr>
          <w:p w:rsidR="006C358D" w:rsidRDefault="006C358D">
            <w:pPr>
              <w:spacing w:after="0" w:line="259" w:lineRule="auto"/>
              <w:ind w:left="0" w:firstLine="0"/>
              <w:jc w:val="left"/>
            </w:pPr>
            <w:r>
              <w:t>1</w:t>
            </w:r>
          </w:p>
          <w:p w:rsidR="006C358D" w:rsidRDefault="006C358D">
            <w:pPr>
              <w:spacing w:after="0" w:line="259" w:lineRule="auto"/>
              <w:ind w:left="0" w:firstLine="0"/>
              <w:jc w:val="left"/>
            </w:pPr>
            <w:r>
              <w:t>Evoluzione della  politica S</w:t>
            </w:r>
          </w:p>
          <w:p w:rsidR="006C358D" w:rsidRDefault="006C358D">
            <w:pPr>
              <w:spacing w:after="0" w:line="259" w:lineRule="auto"/>
              <w:ind w:left="0" w:firstLine="0"/>
              <w:jc w:val="left"/>
            </w:pPr>
            <w:r>
              <w:t>sanitaria</w:t>
            </w:r>
          </w:p>
          <w:p w:rsidR="006C358D" w:rsidRDefault="006C358D">
            <w:pPr>
              <w:spacing w:after="0" w:line="259" w:lineRule="auto"/>
              <w:ind w:left="0" w:firstLine="0"/>
              <w:jc w:val="left"/>
            </w:pPr>
            <w:r>
              <w:t>IL Ruolo degli enti locali</w:t>
            </w:r>
          </w:p>
        </w:tc>
        <w:tc>
          <w:tcPr>
            <w:tcW w:w="2500" w:type="dxa"/>
          </w:tcPr>
          <w:p w:rsidR="006C358D" w:rsidRDefault="00E00545">
            <w:pPr>
              <w:spacing w:after="0" w:line="259" w:lineRule="auto"/>
              <w:ind w:left="0" w:firstLine="0"/>
              <w:jc w:val="left"/>
            </w:pPr>
            <w:r>
              <w:t>Saper individuare le tappe di evoluzione del sistema sanitario</w:t>
            </w:r>
          </w:p>
        </w:tc>
        <w:tc>
          <w:tcPr>
            <w:tcW w:w="2500" w:type="dxa"/>
          </w:tcPr>
          <w:p w:rsidR="006C358D" w:rsidRDefault="00E00545">
            <w:pPr>
              <w:spacing w:after="0" w:line="259" w:lineRule="auto"/>
              <w:ind w:left="0" w:firstLine="0"/>
              <w:jc w:val="left"/>
            </w:pPr>
            <w:r>
              <w:t>Riconoscere le funzioni degli enti locali</w:t>
            </w:r>
          </w:p>
        </w:tc>
        <w:tc>
          <w:tcPr>
            <w:tcW w:w="2501" w:type="dxa"/>
          </w:tcPr>
          <w:p w:rsidR="006C358D" w:rsidRDefault="00E00545">
            <w:pPr>
              <w:spacing w:after="0" w:line="259" w:lineRule="auto"/>
              <w:ind w:left="0" w:firstLine="0"/>
              <w:jc w:val="left"/>
            </w:pPr>
            <w:r>
              <w:t>Conoscere  l’evoluzione e le tappe della politica sanitaria</w:t>
            </w:r>
          </w:p>
          <w:p w:rsidR="00E00545" w:rsidRDefault="00E00545">
            <w:pPr>
              <w:spacing w:after="0" w:line="259" w:lineRule="auto"/>
              <w:ind w:left="0" w:firstLine="0"/>
              <w:jc w:val="left"/>
            </w:pPr>
            <w:r>
              <w:t>Conoscere le funzioni degli enti locali</w:t>
            </w:r>
          </w:p>
        </w:tc>
      </w:tr>
      <w:tr w:rsidR="006C358D" w:rsidTr="006C358D">
        <w:tc>
          <w:tcPr>
            <w:tcW w:w="2500" w:type="dxa"/>
          </w:tcPr>
          <w:p w:rsidR="006C358D" w:rsidRDefault="00215E1D">
            <w:pPr>
              <w:spacing w:after="0" w:line="259" w:lineRule="auto"/>
              <w:ind w:left="0" w:firstLine="0"/>
              <w:jc w:val="left"/>
            </w:pPr>
            <w:r>
              <w:t>2</w:t>
            </w:r>
          </w:p>
          <w:p w:rsidR="00215E1D" w:rsidRDefault="00215E1D">
            <w:pPr>
              <w:spacing w:after="0" w:line="259" w:lineRule="auto"/>
              <w:ind w:left="0" w:firstLine="0"/>
              <w:jc w:val="left"/>
            </w:pPr>
            <w:r>
              <w:t>La carta dei diritti del cittadino</w:t>
            </w:r>
          </w:p>
          <w:p w:rsidR="00215E1D" w:rsidRDefault="00215E1D">
            <w:pPr>
              <w:spacing w:after="0" w:line="259" w:lineRule="auto"/>
              <w:ind w:left="0" w:firstLine="0"/>
              <w:jc w:val="left"/>
            </w:pPr>
            <w:r>
              <w:t>Le figure professionali nel sociale</w:t>
            </w:r>
          </w:p>
        </w:tc>
        <w:tc>
          <w:tcPr>
            <w:tcW w:w="2500" w:type="dxa"/>
          </w:tcPr>
          <w:p w:rsidR="006C358D" w:rsidRDefault="00E00545">
            <w:pPr>
              <w:spacing w:after="0" w:line="259" w:lineRule="auto"/>
              <w:ind w:left="0" w:firstLine="0"/>
              <w:jc w:val="left"/>
            </w:pPr>
            <w:r>
              <w:t>Saper riconoscere i diritti  sanciti dalla carta</w:t>
            </w:r>
            <w:r w:rsidR="00A60974">
              <w:t xml:space="preserve"> dei diritti</w:t>
            </w:r>
            <w:r>
              <w:t xml:space="preserve"> del cittadino</w:t>
            </w:r>
          </w:p>
        </w:tc>
        <w:tc>
          <w:tcPr>
            <w:tcW w:w="2500" w:type="dxa"/>
          </w:tcPr>
          <w:p w:rsidR="006C358D" w:rsidRDefault="00E00545">
            <w:pPr>
              <w:spacing w:after="0" w:line="259" w:lineRule="auto"/>
              <w:ind w:left="0" w:firstLine="0"/>
              <w:jc w:val="left"/>
            </w:pPr>
            <w:r>
              <w:t>Riconoscere i diritti del cittadino e riconoscre le figure professionali sociali</w:t>
            </w:r>
          </w:p>
        </w:tc>
        <w:tc>
          <w:tcPr>
            <w:tcW w:w="2501" w:type="dxa"/>
          </w:tcPr>
          <w:p w:rsidR="006C358D" w:rsidRDefault="00E00545">
            <w:pPr>
              <w:spacing w:after="0" w:line="259" w:lineRule="auto"/>
              <w:ind w:left="0" w:firstLine="0"/>
              <w:jc w:val="left"/>
            </w:pPr>
            <w:r>
              <w:t>Conoscere i diritti del cittadino e del malato</w:t>
            </w:r>
          </w:p>
          <w:p w:rsidR="00E00545" w:rsidRDefault="00E00545">
            <w:pPr>
              <w:spacing w:after="0" w:line="259" w:lineRule="auto"/>
              <w:ind w:left="0" w:firstLine="0"/>
              <w:jc w:val="left"/>
            </w:pPr>
            <w:r>
              <w:t>Conoscere i ruoli e le funzioni delle figure professionali</w:t>
            </w:r>
          </w:p>
        </w:tc>
      </w:tr>
      <w:tr w:rsidR="006C358D" w:rsidTr="006C358D">
        <w:tc>
          <w:tcPr>
            <w:tcW w:w="2500" w:type="dxa"/>
          </w:tcPr>
          <w:p w:rsidR="006C358D" w:rsidRDefault="00E00545">
            <w:pPr>
              <w:spacing w:after="0" w:line="259" w:lineRule="auto"/>
              <w:ind w:left="0" w:firstLine="0"/>
              <w:jc w:val="left"/>
            </w:pPr>
            <w:r>
              <w:t>Tempi : 1 Quadrimestre</w:t>
            </w:r>
          </w:p>
        </w:tc>
        <w:tc>
          <w:tcPr>
            <w:tcW w:w="2500" w:type="dxa"/>
          </w:tcPr>
          <w:p w:rsidR="006C358D" w:rsidRDefault="006C358D">
            <w:pPr>
              <w:spacing w:after="0" w:line="259" w:lineRule="auto"/>
              <w:ind w:left="0" w:firstLine="0"/>
              <w:jc w:val="left"/>
            </w:pPr>
          </w:p>
        </w:tc>
        <w:tc>
          <w:tcPr>
            <w:tcW w:w="2500" w:type="dxa"/>
          </w:tcPr>
          <w:p w:rsidR="006C358D" w:rsidRDefault="006C358D">
            <w:pPr>
              <w:spacing w:after="0" w:line="259" w:lineRule="auto"/>
              <w:ind w:left="0" w:firstLine="0"/>
              <w:jc w:val="left"/>
            </w:pPr>
          </w:p>
        </w:tc>
        <w:tc>
          <w:tcPr>
            <w:tcW w:w="2501" w:type="dxa"/>
          </w:tcPr>
          <w:p w:rsidR="006C358D" w:rsidRDefault="006C358D">
            <w:pPr>
              <w:spacing w:after="0" w:line="259" w:lineRule="auto"/>
              <w:ind w:left="0" w:firstLine="0"/>
              <w:jc w:val="left"/>
            </w:pPr>
          </w:p>
        </w:tc>
      </w:tr>
    </w:tbl>
    <w:p w:rsidR="006C358D" w:rsidRDefault="006C358D">
      <w:pPr>
        <w:spacing w:after="0" w:line="259" w:lineRule="auto"/>
        <w:ind w:left="0" w:firstLine="0"/>
        <w:jc w:val="left"/>
      </w:pPr>
    </w:p>
    <w:p w:rsidR="00A60974" w:rsidRDefault="00A60974">
      <w:pPr>
        <w:spacing w:after="0" w:line="259" w:lineRule="auto"/>
        <w:ind w:left="0" w:firstLine="0"/>
        <w:jc w:val="left"/>
      </w:pPr>
      <w:r>
        <w:t>OBIETTIVI MINIMI</w:t>
      </w:r>
    </w:p>
    <w:p w:rsidR="00F218E7" w:rsidRDefault="00F218E7">
      <w:pPr>
        <w:spacing w:after="0" w:line="259" w:lineRule="auto"/>
        <w:ind w:left="0" w:firstLine="0"/>
        <w:jc w:val="left"/>
      </w:pPr>
      <w:r>
        <w:t xml:space="preserve">Conoscere le funzioni degli enti locali ; riconoscere le figure professionali  </w:t>
      </w:r>
    </w:p>
    <w:p w:rsidR="00A60974" w:rsidRDefault="00A60974">
      <w:pPr>
        <w:spacing w:after="0" w:line="259" w:lineRule="auto"/>
        <w:ind w:left="0" w:firstLine="0"/>
        <w:jc w:val="left"/>
      </w:pP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rPr>
          <w:b/>
        </w:rPr>
      </w:pPr>
      <w:r>
        <w:rPr>
          <w:b/>
        </w:rPr>
        <w:t xml:space="preserve"> </w:t>
      </w:r>
      <w:r w:rsidR="00215E1D">
        <w:rPr>
          <w:b/>
        </w:rPr>
        <w:t>MODULO 2  TUTELA DEI SOGGETTI DEBOLI</w:t>
      </w:r>
    </w:p>
    <w:p w:rsidR="00215E1D" w:rsidRDefault="00215E1D">
      <w:pPr>
        <w:spacing w:after="0" w:line="259" w:lineRule="auto"/>
        <w:ind w:left="0" w:firstLine="0"/>
        <w:jc w:val="left"/>
        <w:rPr>
          <w:b/>
        </w:rPr>
      </w:pPr>
    </w:p>
    <w:tbl>
      <w:tblPr>
        <w:tblStyle w:val="Grigliatabella"/>
        <w:tblW w:w="0" w:type="auto"/>
        <w:tblLook w:val="04A0"/>
      </w:tblPr>
      <w:tblGrid>
        <w:gridCol w:w="2500"/>
        <w:gridCol w:w="2500"/>
        <w:gridCol w:w="2500"/>
        <w:gridCol w:w="2501"/>
      </w:tblGrid>
      <w:tr w:rsidR="00215E1D" w:rsidTr="00215E1D">
        <w:tc>
          <w:tcPr>
            <w:tcW w:w="2500" w:type="dxa"/>
          </w:tcPr>
          <w:p w:rsidR="00215E1D" w:rsidRDefault="000D744C">
            <w:pPr>
              <w:spacing w:after="0" w:line="259" w:lineRule="auto"/>
              <w:ind w:left="0" w:firstLine="0"/>
              <w:jc w:val="left"/>
              <w:rPr>
                <w:b/>
              </w:rPr>
            </w:pPr>
            <w:r>
              <w:rPr>
                <w:b/>
              </w:rPr>
              <w:t>1</w:t>
            </w:r>
          </w:p>
          <w:p w:rsidR="000D744C" w:rsidRDefault="000D744C">
            <w:pPr>
              <w:spacing w:after="0" w:line="259" w:lineRule="auto"/>
              <w:ind w:left="0" w:firstLine="0"/>
              <w:jc w:val="left"/>
              <w:rPr>
                <w:b/>
              </w:rPr>
            </w:pPr>
            <w:r>
              <w:rPr>
                <w:b/>
              </w:rPr>
              <w:t>IL MINORE NELLA LEGISLAZIONE ITALIANA</w:t>
            </w:r>
          </w:p>
          <w:p w:rsidR="000D744C" w:rsidRDefault="00E00545">
            <w:pPr>
              <w:spacing w:after="0" w:line="259" w:lineRule="auto"/>
              <w:ind w:left="0" w:firstLine="0"/>
              <w:jc w:val="left"/>
              <w:rPr>
                <w:b/>
              </w:rPr>
            </w:pPr>
            <w:r>
              <w:rPr>
                <w:b/>
              </w:rPr>
              <w:t>LA DISCRIMINAZIONE E LA DONNA</w:t>
            </w:r>
          </w:p>
          <w:p w:rsidR="00E00545" w:rsidRDefault="00E00545">
            <w:pPr>
              <w:spacing w:after="0" w:line="259" w:lineRule="auto"/>
              <w:ind w:left="0" w:firstLine="0"/>
              <w:jc w:val="left"/>
              <w:rPr>
                <w:b/>
              </w:rPr>
            </w:pPr>
            <w:r>
              <w:rPr>
                <w:b/>
              </w:rPr>
              <w:t xml:space="preserve">L’ASSISTENZA AGLI </w:t>
            </w:r>
            <w:r w:rsidR="0021562F">
              <w:rPr>
                <w:b/>
              </w:rPr>
              <w:t xml:space="preserve">                              </w:t>
            </w:r>
            <w:r>
              <w:rPr>
                <w:b/>
              </w:rPr>
              <w:t>ANZIANI</w:t>
            </w:r>
            <w:r w:rsidR="0021562F">
              <w:rPr>
                <w:b/>
              </w:rPr>
              <w:t xml:space="preserve">                                         </w:t>
            </w:r>
          </w:p>
          <w:p w:rsidR="00E00545" w:rsidRDefault="00E00545">
            <w:pPr>
              <w:spacing w:after="0" w:line="259" w:lineRule="auto"/>
              <w:ind w:left="0" w:firstLine="0"/>
              <w:jc w:val="left"/>
              <w:rPr>
                <w:b/>
              </w:rPr>
            </w:pPr>
          </w:p>
        </w:tc>
        <w:tc>
          <w:tcPr>
            <w:tcW w:w="2500" w:type="dxa"/>
          </w:tcPr>
          <w:p w:rsidR="00215E1D" w:rsidRDefault="00F218E7">
            <w:pPr>
              <w:spacing w:after="0" w:line="259" w:lineRule="auto"/>
              <w:ind w:left="0" w:firstLine="0"/>
              <w:jc w:val="left"/>
              <w:rPr>
                <w:b/>
              </w:rPr>
            </w:pPr>
            <w:r>
              <w:rPr>
                <w:b/>
              </w:rPr>
              <w:t>Saper individuare la normativa a tutela dei soggetti deboli</w:t>
            </w:r>
          </w:p>
        </w:tc>
        <w:tc>
          <w:tcPr>
            <w:tcW w:w="2500" w:type="dxa"/>
          </w:tcPr>
          <w:p w:rsidR="00215E1D" w:rsidRDefault="00A60974">
            <w:pPr>
              <w:spacing w:after="0" w:line="259" w:lineRule="auto"/>
              <w:ind w:left="0" w:firstLine="0"/>
              <w:jc w:val="left"/>
              <w:rPr>
                <w:b/>
              </w:rPr>
            </w:pPr>
            <w:r>
              <w:rPr>
                <w:b/>
              </w:rPr>
              <w:t>Riconoscere il minore come soggetto debole e pertanto protetto dalla normativa</w:t>
            </w:r>
          </w:p>
          <w:p w:rsidR="00A60974" w:rsidRDefault="00A60974">
            <w:pPr>
              <w:spacing w:after="0" w:line="259" w:lineRule="auto"/>
              <w:ind w:left="0" w:firstLine="0"/>
              <w:jc w:val="left"/>
              <w:rPr>
                <w:b/>
              </w:rPr>
            </w:pPr>
            <w:r>
              <w:rPr>
                <w:b/>
              </w:rPr>
              <w:t>Riconoscere le conquiste femminili nel tempo</w:t>
            </w:r>
          </w:p>
          <w:p w:rsidR="00A60974" w:rsidRDefault="00A60974">
            <w:pPr>
              <w:spacing w:after="0" w:line="259" w:lineRule="auto"/>
              <w:ind w:left="0" w:firstLine="0"/>
              <w:jc w:val="left"/>
              <w:rPr>
                <w:b/>
              </w:rPr>
            </w:pPr>
            <w:r>
              <w:rPr>
                <w:b/>
              </w:rPr>
              <w:t>Comprend</w:t>
            </w:r>
            <w:r w:rsidR="00F218E7">
              <w:rPr>
                <w:b/>
              </w:rPr>
              <w:t>e</w:t>
            </w:r>
            <w:r>
              <w:rPr>
                <w:b/>
              </w:rPr>
              <w:t>re l’importanza della tutela dei soggetti deboli</w:t>
            </w:r>
          </w:p>
        </w:tc>
        <w:tc>
          <w:tcPr>
            <w:tcW w:w="2501" w:type="dxa"/>
          </w:tcPr>
          <w:p w:rsidR="00215E1D" w:rsidRDefault="00E00545">
            <w:pPr>
              <w:spacing w:after="0" w:line="259" w:lineRule="auto"/>
              <w:ind w:left="0" w:firstLine="0"/>
              <w:jc w:val="left"/>
              <w:rPr>
                <w:b/>
              </w:rPr>
            </w:pPr>
            <w:r>
              <w:rPr>
                <w:b/>
              </w:rPr>
              <w:t>Conoscere le norme a protezione del minore</w:t>
            </w:r>
          </w:p>
          <w:p w:rsidR="00E00545" w:rsidRDefault="00E00545">
            <w:pPr>
              <w:spacing w:after="0" w:line="259" w:lineRule="auto"/>
              <w:ind w:left="0" w:firstLine="0"/>
              <w:jc w:val="left"/>
              <w:rPr>
                <w:b/>
              </w:rPr>
            </w:pPr>
            <w:r>
              <w:rPr>
                <w:b/>
              </w:rPr>
              <w:t>Conoscere quali sono oggi le condizioni della donna e dei minori nel mondo del lavoro</w:t>
            </w:r>
          </w:p>
        </w:tc>
      </w:tr>
      <w:tr w:rsidR="00215E1D" w:rsidTr="00215E1D">
        <w:tc>
          <w:tcPr>
            <w:tcW w:w="2500" w:type="dxa"/>
          </w:tcPr>
          <w:p w:rsidR="00215E1D" w:rsidRDefault="00E00545">
            <w:pPr>
              <w:spacing w:after="0" w:line="259" w:lineRule="auto"/>
              <w:ind w:left="0" w:firstLine="0"/>
              <w:jc w:val="left"/>
              <w:rPr>
                <w:b/>
              </w:rPr>
            </w:pPr>
            <w:r>
              <w:rPr>
                <w:b/>
              </w:rPr>
              <w:t>2</w:t>
            </w:r>
          </w:p>
          <w:p w:rsidR="00E00545" w:rsidRDefault="00E00545">
            <w:pPr>
              <w:spacing w:after="0" w:line="259" w:lineRule="auto"/>
              <w:ind w:left="0" w:firstLine="0"/>
              <w:jc w:val="left"/>
              <w:rPr>
                <w:b/>
              </w:rPr>
            </w:pPr>
            <w:r>
              <w:rPr>
                <w:b/>
              </w:rPr>
              <w:lastRenderedPageBreak/>
              <w:t>Gli immigrati e l’integrazione</w:t>
            </w:r>
          </w:p>
        </w:tc>
        <w:tc>
          <w:tcPr>
            <w:tcW w:w="2500" w:type="dxa"/>
          </w:tcPr>
          <w:p w:rsidR="00215E1D" w:rsidRDefault="0021562F">
            <w:pPr>
              <w:spacing w:after="0" w:line="259" w:lineRule="auto"/>
              <w:ind w:left="0" w:firstLine="0"/>
              <w:jc w:val="left"/>
              <w:rPr>
                <w:b/>
              </w:rPr>
            </w:pPr>
            <w:r>
              <w:rPr>
                <w:b/>
              </w:rPr>
              <w:lastRenderedPageBreak/>
              <w:t xml:space="preserve">Saper adottare misure di </w:t>
            </w:r>
            <w:r>
              <w:rPr>
                <w:b/>
              </w:rPr>
              <w:lastRenderedPageBreak/>
              <w:t>integrazione per gli immigrati</w:t>
            </w:r>
          </w:p>
          <w:p w:rsidR="0021562F" w:rsidRDefault="0021562F">
            <w:pPr>
              <w:spacing w:after="0" w:line="259" w:lineRule="auto"/>
              <w:ind w:left="0" w:firstLine="0"/>
              <w:jc w:val="left"/>
              <w:rPr>
                <w:b/>
              </w:rPr>
            </w:pPr>
            <w:r>
              <w:rPr>
                <w:b/>
              </w:rPr>
              <w:t>Saper riconoscere gli enti e le strutture deputate all’accoglienza</w:t>
            </w:r>
          </w:p>
        </w:tc>
        <w:tc>
          <w:tcPr>
            <w:tcW w:w="2500" w:type="dxa"/>
          </w:tcPr>
          <w:p w:rsidR="00215E1D" w:rsidRDefault="0021562F">
            <w:pPr>
              <w:spacing w:after="0" w:line="259" w:lineRule="auto"/>
              <w:ind w:left="0" w:firstLine="0"/>
              <w:jc w:val="left"/>
              <w:rPr>
                <w:b/>
              </w:rPr>
            </w:pPr>
            <w:r>
              <w:rPr>
                <w:b/>
              </w:rPr>
              <w:lastRenderedPageBreak/>
              <w:t xml:space="preserve">Comprender l’importanza </w:t>
            </w:r>
            <w:r>
              <w:rPr>
                <w:b/>
              </w:rPr>
              <w:lastRenderedPageBreak/>
              <w:t>dell’accettazione del diverso</w:t>
            </w:r>
          </w:p>
        </w:tc>
        <w:tc>
          <w:tcPr>
            <w:tcW w:w="2501" w:type="dxa"/>
          </w:tcPr>
          <w:p w:rsidR="00215E1D" w:rsidRDefault="0021562F">
            <w:pPr>
              <w:spacing w:after="0" w:line="259" w:lineRule="auto"/>
              <w:ind w:left="0" w:firstLine="0"/>
              <w:jc w:val="left"/>
              <w:rPr>
                <w:b/>
              </w:rPr>
            </w:pPr>
            <w:r>
              <w:rPr>
                <w:b/>
              </w:rPr>
              <w:lastRenderedPageBreak/>
              <w:t xml:space="preserve">Conoscere il problema </w:t>
            </w:r>
            <w:r>
              <w:rPr>
                <w:b/>
              </w:rPr>
              <w:lastRenderedPageBreak/>
              <w:t>dell’immigrazione e distinguere i vari tipi di immigrazione.</w:t>
            </w:r>
          </w:p>
        </w:tc>
      </w:tr>
    </w:tbl>
    <w:p w:rsidR="0021562F" w:rsidRDefault="0021562F">
      <w:pPr>
        <w:spacing w:after="0" w:line="259" w:lineRule="auto"/>
        <w:ind w:left="0" w:firstLine="0"/>
        <w:jc w:val="left"/>
        <w:rPr>
          <w:b/>
        </w:rPr>
      </w:pPr>
    </w:p>
    <w:p w:rsidR="0021562F" w:rsidRDefault="0021562F">
      <w:pPr>
        <w:spacing w:after="0" w:line="259" w:lineRule="auto"/>
        <w:ind w:left="0" w:firstLine="0"/>
        <w:jc w:val="left"/>
        <w:rPr>
          <w:b/>
        </w:rPr>
      </w:pPr>
      <w:r>
        <w:rPr>
          <w:b/>
        </w:rPr>
        <w:t>Tempi : fine 1 Quadrimestre</w:t>
      </w:r>
    </w:p>
    <w:p w:rsidR="0021562F" w:rsidRDefault="0021562F">
      <w:pPr>
        <w:spacing w:after="0" w:line="259" w:lineRule="auto"/>
        <w:ind w:left="0" w:firstLine="0"/>
        <w:jc w:val="left"/>
        <w:rPr>
          <w:b/>
        </w:rPr>
      </w:pPr>
    </w:p>
    <w:p w:rsidR="0021562F" w:rsidRDefault="0021562F">
      <w:pPr>
        <w:spacing w:after="0" w:line="259" w:lineRule="auto"/>
        <w:ind w:left="0" w:firstLine="0"/>
        <w:jc w:val="left"/>
        <w:rPr>
          <w:b/>
        </w:rPr>
      </w:pPr>
      <w:r>
        <w:rPr>
          <w:b/>
        </w:rPr>
        <w:t>OBIETTIVI MINIMI</w:t>
      </w:r>
    </w:p>
    <w:p w:rsidR="0021562F" w:rsidRDefault="0021562F">
      <w:pPr>
        <w:spacing w:after="0" w:line="259" w:lineRule="auto"/>
        <w:ind w:left="0" w:firstLine="0"/>
        <w:jc w:val="left"/>
        <w:rPr>
          <w:b/>
        </w:rPr>
      </w:pPr>
    </w:p>
    <w:p w:rsidR="0021562F" w:rsidRDefault="0021562F">
      <w:pPr>
        <w:spacing w:after="0" w:line="259" w:lineRule="auto"/>
        <w:ind w:left="0" w:firstLine="0"/>
        <w:jc w:val="left"/>
        <w:rPr>
          <w:b/>
        </w:rPr>
      </w:pPr>
    </w:p>
    <w:p w:rsidR="00215E1D" w:rsidRDefault="00215E1D">
      <w:pPr>
        <w:spacing w:after="0" w:line="259" w:lineRule="auto"/>
        <w:ind w:left="0" w:firstLine="0"/>
        <w:jc w:val="left"/>
        <w:rPr>
          <w:b/>
        </w:rPr>
      </w:pPr>
      <w:r>
        <w:rPr>
          <w:b/>
        </w:rPr>
        <w:t>MODULO 3 LA TUTELA DELLA SALUTE E DELL’AMBIENTE</w:t>
      </w:r>
    </w:p>
    <w:tbl>
      <w:tblPr>
        <w:tblStyle w:val="Grigliatabella"/>
        <w:tblW w:w="0" w:type="auto"/>
        <w:tblLook w:val="04A0"/>
      </w:tblPr>
      <w:tblGrid>
        <w:gridCol w:w="2500"/>
        <w:gridCol w:w="2500"/>
        <w:gridCol w:w="2500"/>
        <w:gridCol w:w="2501"/>
      </w:tblGrid>
      <w:tr w:rsidR="00215E1D" w:rsidTr="00215E1D">
        <w:tc>
          <w:tcPr>
            <w:tcW w:w="2500" w:type="dxa"/>
          </w:tcPr>
          <w:p w:rsidR="00215E1D" w:rsidRDefault="00F218E7">
            <w:pPr>
              <w:spacing w:after="0" w:line="259" w:lineRule="auto"/>
              <w:ind w:left="0" w:firstLine="0"/>
              <w:jc w:val="left"/>
              <w:rPr>
                <w:b/>
              </w:rPr>
            </w:pPr>
            <w:r>
              <w:rPr>
                <w:b/>
              </w:rPr>
              <w:t>Unita’ di apprendimento</w:t>
            </w:r>
          </w:p>
        </w:tc>
        <w:tc>
          <w:tcPr>
            <w:tcW w:w="2500" w:type="dxa"/>
          </w:tcPr>
          <w:p w:rsidR="00215E1D" w:rsidRDefault="0021562F">
            <w:pPr>
              <w:spacing w:after="0" w:line="259" w:lineRule="auto"/>
              <w:ind w:left="0" w:firstLine="0"/>
              <w:jc w:val="left"/>
              <w:rPr>
                <w:b/>
              </w:rPr>
            </w:pPr>
            <w:r>
              <w:rPr>
                <w:b/>
              </w:rPr>
              <w:t>competenze</w:t>
            </w:r>
          </w:p>
        </w:tc>
        <w:tc>
          <w:tcPr>
            <w:tcW w:w="2500" w:type="dxa"/>
          </w:tcPr>
          <w:p w:rsidR="00215E1D" w:rsidRDefault="0021562F">
            <w:pPr>
              <w:spacing w:after="0" w:line="259" w:lineRule="auto"/>
              <w:ind w:left="0" w:firstLine="0"/>
              <w:jc w:val="left"/>
              <w:rPr>
                <w:b/>
              </w:rPr>
            </w:pPr>
            <w:r>
              <w:rPr>
                <w:b/>
              </w:rPr>
              <w:t>Abilita’</w:t>
            </w:r>
          </w:p>
        </w:tc>
        <w:tc>
          <w:tcPr>
            <w:tcW w:w="2501" w:type="dxa"/>
          </w:tcPr>
          <w:p w:rsidR="00215E1D" w:rsidRDefault="0021562F">
            <w:pPr>
              <w:spacing w:after="0" w:line="259" w:lineRule="auto"/>
              <w:ind w:left="0" w:firstLine="0"/>
              <w:jc w:val="left"/>
              <w:rPr>
                <w:b/>
              </w:rPr>
            </w:pPr>
            <w:r>
              <w:rPr>
                <w:b/>
              </w:rPr>
              <w:t>conoscenze</w:t>
            </w:r>
          </w:p>
        </w:tc>
      </w:tr>
      <w:tr w:rsidR="00215E1D" w:rsidTr="00215E1D">
        <w:tc>
          <w:tcPr>
            <w:tcW w:w="2500" w:type="dxa"/>
          </w:tcPr>
          <w:p w:rsidR="00215E1D" w:rsidRDefault="00F218E7">
            <w:pPr>
              <w:spacing w:after="0" w:line="259" w:lineRule="auto"/>
              <w:ind w:left="0" w:firstLine="0"/>
              <w:jc w:val="left"/>
              <w:rPr>
                <w:b/>
              </w:rPr>
            </w:pPr>
            <w:r>
              <w:rPr>
                <w:b/>
              </w:rPr>
              <w:t>1</w:t>
            </w:r>
          </w:p>
          <w:p w:rsidR="00F218E7" w:rsidRDefault="00F218E7">
            <w:pPr>
              <w:spacing w:after="0" w:line="259" w:lineRule="auto"/>
              <w:ind w:left="0" w:firstLine="0"/>
              <w:jc w:val="left"/>
              <w:rPr>
                <w:b/>
              </w:rPr>
            </w:pPr>
            <w:r>
              <w:rPr>
                <w:b/>
              </w:rPr>
              <w:t>La tutela pubblica della salute</w:t>
            </w:r>
          </w:p>
        </w:tc>
        <w:tc>
          <w:tcPr>
            <w:tcW w:w="2500" w:type="dxa"/>
          </w:tcPr>
          <w:p w:rsidR="00215E1D" w:rsidRDefault="00076920">
            <w:pPr>
              <w:spacing w:after="0" w:line="259" w:lineRule="auto"/>
              <w:ind w:left="0" w:firstLine="0"/>
              <w:jc w:val="left"/>
              <w:rPr>
                <w:b/>
              </w:rPr>
            </w:pPr>
            <w:r>
              <w:rPr>
                <w:b/>
              </w:rPr>
              <w:t>Saper riconoscere le norme a tutela della salute pubblica</w:t>
            </w:r>
          </w:p>
        </w:tc>
        <w:tc>
          <w:tcPr>
            <w:tcW w:w="2500" w:type="dxa"/>
          </w:tcPr>
          <w:p w:rsidR="00215E1D" w:rsidRDefault="0021562F">
            <w:pPr>
              <w:spacing w:after="0" w:line="259" w:lineRule="auto"/>
              <w:ind w:left="0" w:firstLine="0"/>
              <w:jc w:val="left"/>
              <w:rPr>
                <w:b/>
              </w:rPr>
            </w:pPr>
            <w:r>
              <w:rPr>
                <w:b/>
              </w:rPr>
              <w:t>Comprende l’importanza sociale della salute</w:t>
            </w:r>
          </w:p>
        </w:tc>
        <w:tc>
          <w:tcPr>
            <w:tcW w:w="2501" w:type="dxa"/>
          </w:tcPr>
          <w:p w:rsidR="00215E1D" w:rsidRDefault="0021562F">
            <w:pPr>
              <w:spacing w:after="0" w:line="259" w:lineRule="auto"/>
              <w:ind w:left="0" w:firstLine="0"/>
              <w:jc w:val="left"/>
              <w:rPr>
                <w:b/>
              </w:rPr>
            </w:pPr>
            <w:r>
              <w:rPr>
                <w:b/>
              </w:rPr>
              <w:t>CONOSCERE LE NORME Più IMPORTANTI A TUTELA DELLA SALUTE</w:t>
            </w:r>
          </w:p>
        </w:tc>
      </w:tr>
      <w:tr w:rsidR="00215E1D" w:rsidTr="00215E1D">
        <w:tc>
          <w:tcPr>
            <w:tcW w:w="2500" w:type="dxa"/>
          </w:tcPr>
          <w:p w:rsidR="00215E1D" w:rsidRDefault="00F218E7">
            <w:pPr>
              <w:spacing w:after="0" w:line="259" w:lineRule="auto"/>
              <w:ind w:left="0" w:firstLine="0"/>
              <w:jc w:val="left"/>
              <w:rPr>
                <w:b/>
              </w:rPr>
            </w:pPr>
            <w:r>
              <w:rPr>
                <w:b/>
              </w:rPr>
              <w:t>La vigilanza sugli alimenti</w:t>
            </w:r>
          </w:p>
        </w:tc>
        <w:tc>
          <w:tcPr>
            <w:tcW w:w="2500" w:type="dxa"/>
          </w:tcPr>
          <w:p w:rsidR="00215E1D" w:rsidRDefault="00076920">
            <w:pPr>
              <w:spacing w:after="0" w:line="259" w:lineRule="auto"/>
              <w:ind w:left="0" w:firstLine="0"/>
              <w:jc w:val="left"/>
              <w:rPr>
                <w:b/>
              </w:rPr>
            </w:pPr>
            <w:r>
              <w:rPr>
                <w:b/>
              </w:rPr>
              <w:t>Saper riconoscere i reati contro la salute pubblica</w:t>
            </w:r>
          </w:p>
        </w:tc>
        <w:tc>
          <w:tcPr>
            <w:tcW w:w="2500" w:type="dxa"/>
          </w:tcPr>
          <w:p w:rsidR="00215E1D" w:rsidRDefault="0021562F">
            <w:pPr>
              <w:spacing w:after="0" w:line="259" w:lineRule="auto"/>
              <w:ind w:left="0" w:firstLine="0"/>
              <w:jc w:val="left"/>
              <w:rPr>
                <w:b/>
              </w:rPr>
            </w:pPr>
            <w:r>
              <w:rPr>
                <w:b/>
              </w:rPr>
              <w:t>Comprendere l’importanza dei controlli alimentari</w:t>
            </w:r>
          </w:p>
        </w:tc>
        <w:tc>
          <w:tcPr>
            <w:tcW w:w="2501" w:type="dxa"/>
          </w:tcPr>
          <w:p w:rsidR="00215E1D" w:rsidRDefault="0021562F">
            <w:pPr>
              <w:spacing w:after="0" w:line="259" w:lineRule="auto"/>
              <w:ind w:left="0" w:firstLine="0"/>
              <w:jc w:val="left"/>
              <w:rPr>
                <w:b/>
              </w:rPr>
            </w:pPr>
            <w:r>
              <w:rPr>
                <w:b/>
              </w:rPr>
              <w:t>Reati contro la salute pubblica</w:t>
            </w:r>
          </w:p>
        </w:tc>
      </w:tr>
      <w:tr w:rsidR="00215E1D" w:rsidTr="00215E1D">
        <w:tc>
          <w:tcPr>
            <w:tcW w:w="2500" w:type="dxa"/>
          </w:tcPr>
          <w:p w:rsidR="00215E1D" w:rsidRDefault="00F218E7">
            <w:pPr>
              <w:spacing w:after="0" w:line="259" w:lineRule="auto"/>
              <w:ind w:left="0" w:firstLine="0"/>
              <w:jc w:val="left"/>
              <w:rPr>
                <w:b/>
              </w:rPr>
            </w:pPr>
            <w:r>
              <w:rPr>
                <w:b/>
              </w:rPr>
              <w:t>La tutela della qualità</w:t>
            </w:r>
          </w:p>
          <w:p w:rsidR="00F218E7" w:rsidRDefault="00F218E7">
            <w:pPr>
              <w:spacing w:after="0" w:line="259" w:lineRule="auto"/>
              <w:ind w:left="0" w:firstLine="0"/>
              <w:jc w:val="left"/>
              <w:rPr>
                <w:b/>
              </w:rPr>
            </w:pPr>
          </w:p>
          <w:p w:rsidR="00F218E7" w:rsidRDefault="00F218E7">
            <w:pPr>
              <w:spacing w:after="0" w:line="259" w:lineRule="auto"/>
              <w:ind w:left="0" w:firstLine="0"/>
              <w:jc w:val="left"/>
              <w:rPr>
                <w:b/>
              </w:rPr>
            </w:pPr>
            <w:r>
              <w:rPr>
                <w:b/>
              </w:rPr>
              <w:t>2</w:t>
            </w:r>
          </w:p>
          <w:p w:rsidR="00F218E7" w:rsidRDefault="00F218E7">
            <w:pPr>
              <w:spacing w:after="0" w:line="259" w:lineRule="auto"/>
              <w:ind w:left="0" w:firstLine="0"/>
              <w:jc w:val="left"/>
              <w:rPr>
                <w:b/>
              </w:rPr>
            </w:pPr>
            <w:r>
              <w:rPr>
                <w:b/>
              </w:rPr>
              <w:t>La malattia professionale e l’infortunio</w:t>
            </w:r>
          </w:p>
        </w:tc>
        <w:tc>
          <w:tcPr>
            <w:tcW w:w="2500" w:type="dxa"/>
          </w:tcPr>
          <w:p w:rsidR="00215E1D" w:rsidRDefault="00076920">
            <w:pPr>
              <w:spacing w:after="0" w:line="259" w:lineRule="auto"/>
              <w:ind w:left="0" w:firstLine="0"/>
              <w:jc w:val="left"/>
              <w:rPr>
                <w:b/>
              </w:rPr>
            </w:pPr>
            <w:r>
              <w:rPr>
                <w:b/>
              </w:rPr>
              <w:t>Saper riconoscere le certificazioni di qualità</w:t>
            </w:r>
          </w:p>
        </w:tc>
        <w:tc>
          <w:tcPr>
            <w:tcW w:w="2500" w:type="dxa"/>
          </w:tcPr>
          <w:p w:rsidR="00215E1D" w:rsidRDefault="0021562F">
            <w:pPr>
              <w:spacing w:after="0" w:line="259" w:lineRule="auto"/>
              <w:ind w:left="0" w:firstLine="0"/>
              <w:jc w:val="left"/>
              <w:rPr>
                <w:b/>
              </w:rPr>
            </w:pPr>
            <w:r>
              <w:rPr>
                <w:b/>
              </w:rPr>
              <w:t>Comprendere la differenza tra malattia professionale ed infortunio.</w:t>
            </w:r>
          </w:p>
        </w:tc>
        <w:tc>
          <w:tcPr>
            <w:tcW w:w="2501" w:type="dxa"/>
          </w:tcPr>
          <w:p w:rsidR="00215E1D" w:rsidRDefault="0021562F">
            <w:pPr>
              <w:spacing w:after="0" w:line="259" w:lineRule="auto"/>
              <w:ind w:left="0" w:firstLine="0"/>
              <w:jc w:val="left"/>
              <w:rPr>
                <w:b/>
              </w:rPr>
            </w:pPr>
            <w:r>
              <w:rPr>
                <w:b/>
              </w:rPr>
              <w:t>Conoscere la definizione di malattia professionale e di infortunio</w:t>
            </w:r>
          </w:p>
        </w:tc>
      </w:tr>
    </w:tbl>
    <w:p w:rsidR="00215E1D" w:rsidRDefault="00215E1D">
      <w:pPr>
        <w:spacing w:after="0" w:line="259" w:lineRule="auto"/>
        <w:ind w:left="0" w:firstLine="0"/>
        <w:jc w:val="left"/>
        <w:rPr>
          <w:b/>
        </w:rPr>
      </w:pPr>
    </w:p>
    <w:p w:rsidR="00215E1D" w:rsidRDefault="00076920">
      <w:pPr>
        <w:spacing w:after="0" w:line="259" w:lineRule="auto"/>
        <w:ind w:left="0" w:firstLine="0"/>
        <w:jc w:val="left"/>
      </w:pPr>
      <w:r>
        <w:t>Tempi : 2 Quadrimestre</w:t>
      </w:r>
    </w:p>
    <w:p w:rsidR="00076920" w:rsidRDefault="00076920">
      <w:pPr>
        <w:spacing w:after="0" w:line="259" w:lineRule="auto"/>
        <w:ind w:left="0" w:firstLine="0"/>
        <w:jc w:val="left"/>
      </w:pPr>
    </w:p>
    <w:p w:rsidR="00076920" w:rsidRDefault="00076920">
      <w:pPr>
        <w:spacing w:after="0" w:line="259" w:lineRule="auto"/>
        <w:ind w:left="0" w:firstLine="0"/>
        <w:jc w:val="left"/>
      </w:pPr>
      <w:r>
        <w:t>OBIETTIVI MINIMI</w:t>
      </w:r>
    </w:p>
    <w:p w:rsidR="00076920" w:rsidRDefault="00076920">
      <w:pPr>
        <w:spacing w:after="0" w:line="259" w:lineRule="auto"/>
        <w:ind w:left="0" w:firstLine="0"/>
        <w:jc w:val="left"/>
      </w:pPr>
    </w:p>
    <w:p w:rsidR="00E71C6C" w:rsidRDefault="00A30ADB">
      <w:pPr>
        <w:spacing w:after="0" w:line="259" w:lineRule="auto"/>
        <w:ind w:left="0" w:firstLine="0"/>
        <w:jc w:val="left"/>
      </w:pPr>
      <w:r>
        <w:rPr>
          <w:b/>
        </w:rPr>
        <w:t xml:space="preserve"> </w:t>
      </w:r>
      <w:r w:rsidR="00076920">
        <w:rPr>
          <w:b/>
        </w:rPr>
        <w:t xml:space="preserve">Conoscere le norme più importanti a tutela della </w:t>
      </w:r>
      <w:r w:rsidR="000B3DDE">
        <w:rPr>
          <w:b/>
        </w:rPr>
        <w:t xml:space="preserve">salute; comprendere i concetti </w:t>
      </w:r>
      <w:r w:rsidR="00076920">
        <w:rPr>
          <w:b/>
        </w:rPr>
        <w:t>di malattia professionale ed infortunio</w:t>
      </w:r>
    </w:p>
    <w:p w:rsidR="00E71C6C" w:rsidRDefault="00A30ADB">
      <w:pPr>
        <w:spacing w:after="0" w:line="259" w:lineRule="auto"/>
        <w:ind w:left="0" w:firstLine="0"/>
        <w:jc w:val="left"/>
      </w:pPr>
      <w:r>
        <w:t xml:space="preserve"> </w:t>
      </w:r>
    </w:p>
    <w:tbl>
      <w:tblPr>
        <w:tblStyle w:val="TableGrid"/>
        <w:tblW w:w="10114" w:type="dxa"/>
        <w:tblInd w:w="-166" w:type="dxa"/>
        <w:tblCellMar>
          <w:top w:w="96" w:type="dxa"/>
          <w:left w:w="82" w:type="dxa"/>
          <w:right w:w="115" w:type="dxa"/>
        </w:tblCellMar>
        <w:tblLook w:val="04A0"/>
      </w:tblPr>
      <w:tblGrid>
        <w:gridCol w:w="10114"/>
      </w:tblGrid>
      <w:tr w:rsidR="00E71C6C">
        <w:trPr>
          <w:trHeight w:val="649"/>
        </w:trPr>
        <w:tc>
          <w:tcPr>
            <w:tcW w:w="10114" w:type="dxa"/>
            <w:tcBorders>
              <w:top w:val="single" w:sz="8" w:space="0" w:color="000000"/>
              <w:left w:val="single" w:sz="8" w:space="0" w:color="000000"/>
              <w:bottom w:val="single" w:sz="8" w:space="0" w:color="000000"/>
              <w:right w:val="single" w:sz="8" w:space="0" w:color="000000"/>
            </w:tcBorders>
          </w:tcPr>
          <w:p w:rsidR="00E71C6C" w:rsidRDefault="00A30ADB" w:rsidP="009628BE">
            <w:pPr>
              <w:pStyle w:val="Titolo4"/>
              <w:outlineLvl w:val="3"/>
            </w:pPr>
            <w:r>
              <w:rPr>
                <w:u w:color="000000"/>
              </w:rPr>
              <w:t>CLASSE QUINTA</w:t>
            </w:r>
            <w:r>
              <w:t xml:space="preserve"> </w:t>
            </w:r>
            <w:r w:rsidR="00C73EA4">
              <w:t>INDIRIZZO ENOGASTRONOMICO</w:t>
            </w:r>
          </w:p>
        </w:tc>
      </w:tr>
      <w:tr w:rsidR="00E71C6C">
        <w:trPr>
          <w:trHeight w:val="578"/>
        </w:trPr>
        <w:tc>
          <w:tcPr>
            <w:tcW w:w="10114" w:type="dxa"/>
            <w:tcBorders>
              <w:top w:val="single" w:sz="8" w:space="0" w:color="000000"/>
              <w:left w:val="single" w:sz="8" w:space="0" w:color="000000"/>
              <w:bottom w:val="single" w:sz="8" w:space="0" w:color="000000"/>
              <w:right w:val="single" w:sz="8" w:space="0" w:color="000000"/>
            </w:tcBorders>
          </w:tcPr>
          <w:p w:rsidR="00E71C6C" w:rsidRDefault="00A30ADB" w:rsidP="009628BE">
            <w:pPr>
              <w:pStyle w:val="Titolo4"/>
              <w:outlineLvl w:val="3"/>
            </w:pPr>
            <w:r>
              <w:t xml:space="preserve">QUADRO DEGLI OBIETTIVI DI COMPETENZA </w:t>
            </w:r>
          </w:p>
        </w:tc>
      </w:tr>
      <w:tr w:rsidR="00E71C6C">
        <w:trPr>
          <w:trHeight w:val="1632"/>
        </w:trPr>
        <w:tc>
          <w:tcPr>
            <w:tcW w:w="10114" w:type="dxa"/>
            <w:tcBorders>
              <w:top w:val="single" w:sz="8" w:space="0" w:color="000000"/>
              <w:left w:val="single" w:sz="8" w:space="0" w:color="000000"/>
              <w:bottom w:val="single" w:sz="8" w:space="0" w:color="000000"/>
              <w:right w:val="single" w:sz="8" w:space="0" w:color="000000"/>
            </w:tcBorders>
          </w:tcPr>
          <w:p w:rsidR="00E71C6C" w:rsidRDefault="00A30ADB">
            <w:pPr>
              <w:numPr>
                <w:ilvl w:val="0"/>
                <w:numId w:val="18"/>
              </w:numPr>
              <w:spacing w:after="0" w:line="259" w:lineRule="auto"/>
              <w:ind w:hanging="360"/>
              <w:jc w:val="left"/>
            </w:pPr>
            <w:r>
              <w:t xml:space="preserve">Conoscere le dinamiche del mercato turistico; </w:t>
            </w:r>
          </w:p>
          <w:p w:rsidR="00E71C6C" w:rsidRDefault="00A30ADB">
            <w:pPr>
              <w:numPr>
                <w:ilvl w:val="0"/>
                <w:numId w:val="18"/>
              </w:numPr>
              <w:spacing w:after="0" w:line="259" w:lineRule="auto"/>
              <w:ind w:hanging="360"/>
              <w:jc w:val="left"/>
            </w:pPr>
            <w:r>
              <w:t xml:space="preserve">Conoscere le fasi per la redazione di un business plan; </w:t>
            </w:r>
          </w:p>
          <w:p w:rsidR="00E71C6C" w:rsidRDefault="00A30ADB">
            <w:pPr>
              <w:numPr>
                <w:ilvl w:val="0"/>
                <w:numId w:val="18"/>
              </w:numPr>
              <w:spacing w:after="0" w:line="259" w:lineRule="auto"/>
              <w:ind w:hanging="360"/>
              <w:jc w:val="left"/>
            </w:pPr>
            <w:r>
              <w:t xml:space="preserve">Conoscere le tecniche di marketing e web-marketing; </w:t>
            </w:r>
          </w:p>
          <w:p w:rsidR="00E71C6C" w:rsidRDefault="00A30ADB">
            <w:pPr>
              <w:numPr>
                <w:ilvl w:val="0"/>
                <w:numId w:val="18"/>
              </w:numPr>
              <w:spacing w:after="0" w:line="259" w:lineRule="auto"/>
              <w:ind w:hanging="360"/>
              <w:jc w:val="left"/>
            </w:pPr>
            <w:r>
              <w:t xml:space="preserve">Conoscere le abitudini alimentari di un territorio; </w:t>
            </w:r>
          </w:p>
          <w:p w:rsidR="00E71C6C" w:rsidRDefault="00A30ADB">
            <w:pPr>
              <w:numPr>
                <w:ilvl w:val="0"/>
                <w:numId w:val="18"/>
              </w:numPr>
              <w:spacing w:after="0" w:line="259" w:lineRule="auto"/>
              <w:ind w:hanging="360"/>
              <w:jc w:val="left"/>
            </w:pPr>
            <w:r>
              <w:t xml:space="preserve">Conoscere la normativa di settore </w:t>
            </w:r>
          </w:p>
          <w:p w:rsidR="00AD1E3C" w:rsidRDefault="00AD1E3C" w:rsidP="00C73EA4">
            <w:pPr>
              <w:spacing w:after="0" w:line="259" w:lineRule="auto"/>
              <w:ind w:left="360" w:firstLine="0"/>
              <w:jc w:val="left"/>
            </w:pPr>
          </w:p>
          <w:p w:rsidR="00E71C6C" w:rsidRDefault="00A30ADB">
            <w:pPr>
              <w:spacing w:after="0" w:line="259" w:lineRule="auto"/>
              <w:ind w:left="0" w:firstLine="0"/>
              <w:jc w:val="left"/>
            </w:pPr>
            <w:r>
              <w:t xml:space="preserve"> </w:t>
            </w:r>
          </w:p>
        </w:tc>
      </w:tr>
      <w:tr w:rsidR="00E71C6C">
        <w:trPr>
          <w:trHeight w:val="2554"/>
        </w:trPr>
        <w:tc>
          <w:tcPr>
            <w:tcW w:w="10114" w:type="dxa"/>
            <w:tcBorders>
              <w:top w:val="single" w:sz="8" w:space="0" w:color="000000"/>
              <w:left w:val="single" w:sz="8" w:space="0" w:color="000000"/>
              <w:bottom w:val="single" w:sz="8" w:space="0" w:color="000000"/>
              <w:right w:val="single" w:sz="8" w:space="0" w:color="000000"/>
            </w:tcBorders>
          </w:tcPr>
          <w:p w:rsidR="00E71C6C" w:rsidRDefault="00A30ADB">
            <w:pPr>
              <w:spacing w:after="0" w:line="259" w:lineRule="auto"/>
              <w:ind w:left="0" w:firstLine="0"/>
              <w:jc w:val="left"/>
            </w:pPr>
            <w:r>
              <w:t xml:space="preserve">Standard minimi di conoscenze e competenze: </w:t>
            </w:r>
          </w:p>
          <w:p w:rsidR="00E71C6C" w:rsidRDefault="00A30ADB">
            <w:pPr>
              <w:numPr>
                <w:ilvl w:val="0"/>
                <w:numId w:val="19"/>
              </w:numPr>
              <w:spacing w:after="0" w:line="259" w:lineRule="auto"/>
              <w:ind w:firstLine="0"/>
              <w:jc w:val="left"/>
            </w:pPr>
            <w:r>
              <w:t xml:space="preserve">Sapere interpretare nelle linee essenziali le dinamiche del mercato nazionale ed internazionale; </w:t>
            </w:r>
          </w:p>
          <w:p w:rsidR="00E71C6C" w:rsidRDefault="00A30ADB">
            <w:pPr>
              <w:numPr>
                <w:ilvl w:val="0"/>
                <w:numId w:val="19"/>
              </w:numPr>
              <w:spacing w:after="0" w:line="259" w:lineRule="auto"/>
              <w:ind w:firstLine="0"/>
              <w:jc w:val="left"/>
            </w:pPr>
            <w:r>
              <w:t xml:space="preserve">Sapere individuare le fasi e le procedure per redigere un business plan; </w:t>
            </w:r>
          </w:p>
          <w:p w:rsidR="00E71C6C" w:rsidRDefault="00A30ADB">
            <w:pPr>
              <w:numPr>
                <w:ilvl w:val="0"/>
                <w:numId w:val="19"/>
              </w:numPr>
              <w:spacing w:after="19" w:line="230" w:lineRule="auto"/>
              <w:ind w:firstLine="0"/>
              <w:jc w:val="left"/>
            </w:pPr>
            <w:r>
              <w:t xml:space="preserve">Saper individuare le risorse presenti nel territorio per promuovere e potenziare il turismo integrato;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Saper utilizzare le tecniche di marketing; </w:t>
            </w:r>
          </w:p>
          <w:p w:rsidR="00E71C6C" w:rsidRDefault="00A30ADB">
            <w:pPr>
              <w:numPr>
                <w:ilvl w:val="0"/>
                <w:numId w:val="19"/>
              </w:numPr>
              <w:spacing w:after="0" w:line="259" w:lineRule="auto"/>
              <w:ind w:firstLine="0"/>
              <w:jc w:val="left"/>
            </w:pPr>
            <w:r>
              <w:t xml:space="preserve">Saper individuare la normativa internazionale e comunitaria di riferimento dell’impresa turistica.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ind w:left="-5" w:right="63"/>
      </w:pPr>
      <w:r>
        <w:rPr>
          <w:b/>
        </w:rPr>
        <w:lastRenderedPageBreak/>
        <w:t>MODULO</w:t>
      </w:r>
      <w:r>
        <w:t xml:space="preserve"> 1: MERCATO TURISTICO INTERNAZIONALE</w:t>
      </w:r>
      <w:r>
        <w:rPr>
          <w:b/>
        </w:rPr>
        <w:t xml:space="preserve"> </w:t>
      </w:r>
    </w:p>
    <w:tbl>
      <w:tblPr>
        <w:tblStyle w:val="TableGrid"/>
        <w:tblW w:w="9780" w:type="dxa"/>
        <w:tblInd w:w="-108" w:type="dxa"/>
        <w:tblCellMar>
          <w:top w:w="7" w:type="dxa"/>
          <w:left w:w="108" w:type="dxa"/>
          <w:right w:w="74" w:type="dxa"/>
        </w:tblCellMar>
        <w:tblLook w:val="04A0"/>
      </w:tblPr>
      <w:tblGrid>
        <w:gridCol w:w="1527"/>
        <w:gridCol w:w="2751"/>
        <w:gridCol w:w="2751"/>
        <w:gridCol w:w="2751"/>
      </w:tblGrid>
      <w:tr w:rsidR="00E71C6C">
        <w:trPr>
          <w:trHeight w:val="471"/>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right="3" w:firstLine="0"/>
              <w:jc w:val="center"/>
            </w:pPr>
            <w:r>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0"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39"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0" w:firstLine="0"/>
              <w:jc w:val="center"/>
            </w:pPr>
            <w:r>
              <w:t xml:space="preserve">Conoscenze </w:t>
            </w:r>
          </w:p>
        </w:tc>
      </w:tr>
      <w:tr w:rsidR="00E71C6C">
        <w:trPr>
          <w:trHeight w:val="27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39" w:lineRule="auto"/>
              <w:ind w:left="0" w:right="1" w:firstLine="0"/>
              <w:jc w:val="left"/>
            </w:pPr>
            <w:r>
              <w:t xml:space="preserve">Unita didattica n. 2 le dinamiche e i flussi del mercato turistico </w:t>
            </w:r>
          </w:p>
          <w:p w:rsidR="00E71C6C" w:rsidRDefault="00A30ADB">
            <w:pPr>
              <w:spacing w:after="0" w:line="259" w:lineRule="auto"/>
              <w:ind w:left="0" w:firstLine="0"/>
              <w:jc w:val="left"/>
            </w:pPr>
            <w:r>
              <w:t xml:space="preserve">internazionale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28" w:firstLine="0"/>
              <w:jc w:val="left"/>
            </w:pPr>
            <w:r>
              <w:t xml:space="preserve">Saper adeguare e organizzare la produzione e la vendita in relazione alla domanda dei mercati, valorizzando i prodotti tipici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Analizzare i mercato turistico e interpretare le dinamiche. Individuare le risorse per promuovere e potenziare il turismo integrato.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Conoscere le dinamiche del turismo nazionale e internazionale </w:t>
            </w:r>
          </w:p>
        </w:tc>
      </w:tr>
    </w:tbl>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9780" w:type="dxa"/>
        <w:tblInd w:w="-108" w:type="dxa"/>
        <w:tblCellMar>
          <w:top w:w="7" w:type="dxa"/>
          <w:left w:w="108" w:type="dxa"/>
          <w:right w:w="115" w:type="dxa"/>
        </w:tblCellMar>
        <w:tblLook w:val="04A0"/>
      </w:tblPr>
      <w:tblGrid>
        <w:gridCol w:w="9780"/>
      </w:tblGrid>
      <w:tr w:rsidR="00E71C6C">
        <w:trPr>
          <w:trHeight w:val="470"/>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Conoscere nelle linee essenziali i contenuti proposti </w:t>
            </w:r>
          </w:p>
          <w:p w:rsidR="00E71C6C" w:rsidRDefault="00A30ADB">
            <w:pPr>
              <w:spacing w:after="0" w:line="259" w:lineRule="auto"/>
              <w:ind w:left="0" w:firstLine="0"/>
              <w:jc w:val="left"/>
            </w:pPr>
            <w:r>
              <w:t xml:space="preserve"> </w:t>
            </w:r>
          </w:p>
        </w:tc>
      </w:tr>
      <w:tr w:rsidR="00E71C6C">
        <w:trPr>
          <w:trHeight w:val="240"/>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Tempi SETTEMBRE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ind w:left="-5" w:right="63"/>
      </w:pPr>
      <w:r>
        <w:rPr>
          <w:b/>
        </w:rPr>
        <w:t>MODULO</w:t>
      </w:r>
      <w:r>
        <w:t xml:space="preserve"> 2:BUSINESS PLAN NELLE IMPRESE RICETTIVE E RISTORATIVE</w:t>
      </w:r>
      <w:r>
        <w:rPr>
          <w:b/>
        </w:rPr>
        <w:t xml:space="preserve"> </w:t>
      </w:r>
    </w:p>
    <w:tbl>
      <w:tblPr>
        <w:tblStyle w:val="TableGrid"/>
        <w:tblW w:w="9814" w:type="dxa"/>
        <w:tblInd w:w="-108" w:type="dxa"/>
        <w:tblCellMar>
          <w:top w:w="7" w:type="dxa"/>
          <w:left w:w="108" w:type="dxa"/>
          <w:right w:w="63" w:type="dxa"/>
        </w:tblCellMar>
        <w:tblLook w:val="04A0"/>
      </w:tblPr>
      <w:tblGrid>
        <w:gridCol w:w="1561"/>
        <w:gridCol w:w="2751"/>
        <w:gridCol w:w="2751"/>
        <w:gridCol w:w="2751"/>
      </w:tblGrid>
      <w:tr w:rsidR="00E71C6C">
        <w:trPr>
          <w:trHeight w:val="470"/>
        </w:trPr>
        <w:tc>
          <w:tcPr>
            <w:tcW w:w="156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34" w:right="32" w:firstLine="0"/>
              <w:jc w:val="center"/>
            </w:pPr>
            <w:r>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1"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2" w:firstLine="0"/>
              <w:jc w:val="center"/>
            </w:pPr>
            <w:r>
              <w:t xml:space="preserve">Conoscenze </w:t>
            </w:r>
          </w:p>
        </w:tc>
      </w:tr>
      <w:tr w:rsidR="00E71C6C">
        <w:trPr>
          <w:trHeight w:val="4381"/>
        </w:trPr>
        <w:tc>
          <w:tcPr>
            <w:tcW w:w="156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39" w:lineRule="auto"/>
              <w:ind w:left="0" w:firstLine="0"/>
              <w:jc w:val="left"/>
            </w:pPr>
            <w:r>
              <w:t>Unità didattica n.1 la pianificazione, la</w:t>
            </w:r>
            <w:r w:rsidR="000B3DDE">
              <w:t xml:space="preserve"> </w:t>
            </w:r>
            <w:r>
              <w:t xml:space="preserve">programazione aziendale e il controllo di gestione..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Unità didattica </w:t>
            </w:r>
          </w:p>
          <w:p w:rsidR="00E71C6C" w:rsidRDefault="00A30ADB">
            <w:pPr>
              <w:spacing w:after="0" w:line="240" w:lineRule="auto"/>
              <w:ind w:left="0" w:right="27" w:firstLine="0"/>
              <w:jc w:val="left"/>
            </w:pPr>
            <w:r>
              <w:t xml:space="preserve">n. 2 la redazione del business plan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2" w:line="240" w:lineRule="auto"/>
              <w:ind w:left="0" w:firstLine="0"/>
              <w:jc w:val="left"/>
            </w:pPr>
            <w:r>
              <w:t xml:space="preserve">Interpretare i sistemi aziendali nei processi di gestione e nei flussi informativi delle imprese </w:t>
            </w:r>
          </w:p>
          <w:p w:rsidR="00E71C6C" w:rsidRDefault="00A30ADB">
            <w:pPr>
              <w:spacing w:after="0" w:line="259" w:lineRule="auto"/>
              <w:ind w:left="0" w:firstLine="0"/>
              <w:jc w:val="left"/>
            </w:pPr>
            <w:r>
              <w:t xml:space="preserve">turistico – ristorative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40" w:lineRule="auto"/>
              <w:ind w:left="0" w:firstLine="0"/>
              <w:jc w:val="left"/>
            </w:pPr>
            <w:r>
              <w:t xml:space="preserve">Utilizzare strumenti gestionali nella produzione di servizi </w:t>
            </w:r>
          </w:p>
          <w:p w:rsidR="00E71C6C" w:rsidRDefault="00A30ADB">
            <w:pPr>
              <w:spacing w:after="0" w:line="259" w:lineRule="auto"/>
              <w:ind w:left="0" w:firstLine="0"/>
              <w:jc w:val="left"/>
            </w:pPr>
            <w:r>
              <w:t xml:space="preserve">turistico-ristorativi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Risolvere casi e organizzare </w:t>
            </w:r>
          </w:p>
          <w:p w:rsidR="00E71C6C" w:rsidRDefault="00A30ADB">
            <w:pPr>
              <w:spacing w:after="0" w:line="259" w:lineRule="auto"/>
              <w:ind w:left="0" w:firstLine="0"/>
              <w:jc w:val="left"/>
            </w:pPr>
            <w:r>
              <w:t xml:space="preserve">progetti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Utilizzare le reti e gli strumenti </w:t>
            </w:r>
          </w:p>
          <w:p w:rsidR="00E71C6C" w:rsidRDefault="00A30ADB">
            <w:pPr>
              <w:spacing w:after="0" w:line="259" w:lineRule="auto"/>
              <w:ind w:left="0" w:firstLine="0"/>
              <w:jc w:val="left"/>
            </w:pPr>
            <w:r>
              <w:t xml:space="preserve">informatici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Individuare le fasi e le procedure per redigere un business plan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Elaborare budget di imprese </w:t>
            </w:r>
          </w:p>
          <w:p w:rsidR="00E71C6C" w:rsidRDefault="00A30ADB">
            <w:pPr>
              <w:spacing w:after="0" w:line="259" w:lineRule="auto"/>
              <w:ind w:left="0" w:firstLine="0"/>
              <w:jc w:val="left"/>
            </w:pPr>
            <w:r>
              <w:t xml:space="preserve">turistico-ristorative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Processo di pianificazione aziendale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Budget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Controllo di gestione   </w:t>
            </w:r>
          </w:p>
          <w:p w:rsidR="00E71C6C" w:rsidRDefault="00A30ADB">
            <w:pPr>
              <w:spacing w:after="0" w:line="240" w:lineRule="auto"/>
              <w:ind w:left="0" w:right="2392" w:firstLine="0"/>
              <w:jc w:val="left"/>
            </w:pPr>
            <w:r>
              <w:t xml:space="preserve">  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Business plan </w:t>
            </w:r>
          </w:p>
        </w:tc>
      </w:tr>
    </w:tbl>
    <w:p w:rsidR="00E71C6C" w:rsidRDefault="00A30ADB">
      <w:pPr>
        <w:spacing w:after="0" w:line="259" w:lineRule="auto"/>
        <w:ind w:left="0" w:firstLine="0"/>
        <w:jc w:val="left"/>
      </w:pPr>
      <w:r>
        <w:t xml:space="preserve"> </w:t>
      </w:r>
    </w:p>
    <w:tbl>
      <w:tblPr>
        <w:tblStyle w:val="TableGrid"/>
        <w:tblW w:w="9780" w:type="dxa"/>
        <w:tblInd w:w="-108" w:type="dxa"/>
        <w:tblCellMar>
          <w:top w:w="7" w:type="dxa"/>
          <w:left w:w="108" w:type="dxa"/>
          <w:right w:w="115" w:type="dxa"/>
        </w:tblCellMar>
        <w:tblLook w:val="04A0"/>
      </w:tblPr>
      <w:tblGrid>
        <w:gridCol w:w="9780"/>
      </w:tblGrid>
      <w:tr w:rsidR="00E71C6C">
        <w:trPr>
          <w:trHeight w:val="471"/>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w:t>
            </w:r>
          </w:p>
          <w:p w:rsidR="00E71C6C" w:rsidRDefault="00076920">
            <w:pPr>
              <w:spacing w:after="0" w:line="259" w:lineRule="auto"/>
              <w:ind w:left="0" w:firstLine="0"/>
              <w:jc w:val="left"/>
            </w:pPr>
            <w:r>
              <w:t>CONOSCERE NELLE LINE</w:t>
            </w:r>
            <w:r w:rsidR="00A30ADB">
              <w:t xml:space="preserve">E ESSENZIALI I CONTENUTI PROPOSTI </w:t>
            </w:r>
          </w:p>
        </w:tc>
      </w:tr>
      <w:tr w:rsidR="00E71C6C">
        <w:trPr>
          <w:trHeight w:val="698"/>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sè (si rimanda ai singoli CdC la declinazione in relazione ai moduli) </w:t>
            </w:r>
          </w:p>
          <w:p w:rsidR="00E71C6C" w:rsidRDefault="00A30ADB">
            <w:pPr>
              <w:spacing w:after="0" w:line="259" w:lineRule="auto"/>
              <w:ind w:left="0" w:firstLine="0"/>
              <w:jc w:val="left"/>
            </w:pPr>
            <w:r>
              <w:t xml:space="preserve"> </w:t>
            </w:r>
          </w:p>
        </w:tc>
      </w:tr>
      <w:tr w:rsidR="00E71C6C">
        <w:trPr>
          <w:trHeight w:val="242"/>
        </w:trPr>
        <w:tc>
          <w:tcPr>
            <w:tcW w:w="9780"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Tempi OTTOBRE NOVEMBRE </w:t>
            </w:r>
          </w:p>
        </w:tc>
      </w:tr>
    </w:tbl>
    <w:p w:rsidR="00E71C6C" w:rsidRDefault="00A30ADB">
      <w:pPr>
        <w:spacing w:after="0" w:line="259" w:lineRule="auto"/>
        <w:ind w:left="0" w:firstLine="0"/>
        <w:jc w:val="left"/>
      </w:pPr>
      <w:r>
        <w:t xml:space="preserve"> </w:t>
      </w:r>
    </w:p>
    <w:p w:rsidR="00E71C6C" w:rsidRDefault="00A30ADB">
      <w:pPr>
        <w:ind w:left="-5" w:right="63"/>
      </w:pPr>
      <w:r>
        <w:t xml:space="preserve">Altro nel mese di dicembre sarà necessario rallentare l’attività didattica per favorire eventuali azioni di recupero e/o consolidamento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rPr>
          <w:b/>
        </w:rPr>
        <w:t xml:space="preserve"> </w:t>
      </w:r>
    </w:p>
    <w:p w:rsidR="00E71C6C" w:rsidRDefault="00A30ADB">
      <w:pPr>
        <w:ind w:left="-5" w:right="63"/>
      </w:pPr>
      <w:r>
        <w:rPr>
          <w:b/>
        </w:rPr>
        <w:t>MODULO</w:t>
      </w:r>
      <w:r>
        <w:t xml:space="preserve"> 3: MARKETING DEI PRODOTTI TURISTICI</w:t>
      </w:r>
      <w:r>
        <w:rPr>
          <w:b/>
        </w:rPr>
        <w:t xml:space="preserve"> </w:t>
      </w:r>
    </w:p>
    <w:tbl>
      <w:tblPr>
        <w:tblStyle w:val="TableGrid"/>
        <w:tblW w:w="9780" w:type="dxa"/>
        <w:tblInd w:w="-108" w:type="dxa"/>
        <w:tblCellMar>
          <w:top w:w="7" w:type="dxa"/>
          <w:left w:w="108" w:type="dxa"/>
        </w:tblCellMar>
        <w:tblLook w:val="04A0"/>
      </w:tblPr>
      <w:tblGrid>
        <w:gridCol w:w="1526"/>
        <w:gridCol w:w="2751"/>
        <w:gridCol w:w="2751"/>
        <w:gridCol w:w="2752"/>
      </w:tblGrid>
      <w:tr w:rsidR="00E71C6C">
        <w:trPr>
          <w:trHeight w:val="47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right="78" w:firstLine="0"/>
              <w:jc w:val="center"/>
            </w:pPr>
            <w:r>
              <w:lastRenderedPageBreak/>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15"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14"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114" w:firstLine="0"/>
              <w:jc w:val="center"/>
            </w:pPr>
            <w:r>
              <w:t xml:space="preserve">Conoscenze </w:t>
            </w:r>
          </w:p>
        </w:tc>
      </w:tr>
      <w:tr w:rsidR="00E71C6C">
        <w:trPr>
          <w:trHeight w:val="3920"/>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w:t>
            </w:r>
          </w:p>
          <w:p w:rsidR="00E71C6C" w:rsidRDefault="00A30ADB">
            <w:pPr>
              <w:spacing w:after="0" w:line="259" w:lineRule="auto"/>
              <w:ind w:left="0" w:firstLine="0"/>
              <w:jc w:val="left"/>
            </w:pPr>
            <w:r>
              <w:t xml:space="preserve">n.1 il marketing   </w:t>
            </w:r>
          </w:p>
          <w:p w:rsidR="00E71C6C" w:rsidRDefault="00A30ADB">
            <w:pPr>
              <w:spacing w:after="0" w:line="259" w:lineRule="auto"/>
              <w:ind w:left="0" w:firstLine="0"/>
              <w:jc w:val="left"/>
            </w:pPr>
            <w:r>
              <w:t xml:space="preserve">Unita didattica </w:t>
            </w:r>
          </w:p>
          <w:p w:rsidR="00E71C6C" w:rsidRDefault="00A30ADB">
            <w:pPr>
              <w:spacing w:after="0" w:line="240" w:lineRule="auto"/>
              <w:ind w:left="0" w:right="103" w:firstLine="0"/>
              <w:jc w:val="left"/>
            </w:pPr>
            <w:r>
              <w:t xml:space="preserve">n. 2 le strategie di marketing e il marketing plan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Utilizzare tecniche di lavorazione e strumenti gestionali nella produzione di servizi e prodotti </w:t>
            </w:r>
          </w:p>
          <w:p w:rsidR="00E71C6C" w:rsidRDefault="00A30ADB">
            <w:pPr>
              <w:spacing w:after="2" w:line="237" w:lineRule="auto"/>
              <w:ind w:left="0" w:right="92" w:firstLine="0"/>
              <w:jc w:val="left"/>
            </w:pPr>
            <w:r>
              <w:t xml:space="preserve">enogastronomici, ristorativi e di accoglienza </w:t>
            </w:r>
          </w:p>
          <w:p w:rsidR="00E71C6C" w:rsidRDefault="00A30ADB">
            <w:pPr>
              <w:spacing w:after="0" w:line="259" w:lineRule="auto"/>
              <w:ind w:left="0" w:firstLine="0"/>
              <w:jc w:val="left"/>
            </w:pPr>
            <w:r>
              <w:t xml:space="preserve">turisticoalberghiera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right="90" w:firstLine="0"/>
              <w:jc w:val="left"/>
            </w:pPr>
            <w:r>
              <w:t xml:space="preserve">Integrare le competenze professionali orientate al cliente con quelle linguistiche, utilizzando le tecniche di comunicazione e relazione per ottimizzare la qualità del servizio e il coordinamento con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firstLine="0"/>
              <w:jc w:val="left"/>
            </w:pPr>
            <w:r>
              <w:t xml:space="preserve">Individuare le risorse per  promuovere e potenziare il turismo integrato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40" w:lineRule="auto"/>
              <w:ind w:left="0" w:right="541" w:firstLine="0"/>
            </w:pPr>
            <w:r>
              <w:t xml:space="preserve">Utilizzare le tecniche di marketing  con particolare attenzione agli strumenti </w:t>
            </w:r>
          </w:p>
          <w:p w:rsidR="00E71C6C" w:rsidRDefault="00A30ADB">
            <w:pPr>
              <w:spacing w:after="0" w:line="259" w:lineRule="auto"/>
              <w:ind w:left="0" w:firstLine="0"/>
              <w:jc w:val="left"/>
            </w:pPr>
            <w:r>
              <w:t xml:space="preserve">digitali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0" w:right="1" w:firstLine="0"/>
              <w:jc w:val="left"/>
            </w:pPr>
            <w:r>
              <w:t xml:space="preserve">Tecniche di marketing turistico e di web marketing:  </w:t>
            </w:r>
          </w:p>
          <w:p w:rsidR="00E71C6C" w:rsidRDefault="00A30ADB">
            <w:pPr>
              <w:spacing w:after="0" w:line="259" w:lineRule="auto"/>
              <w:ind w:left="0" w:firstLine="0"/>
              <w:jc w:val="left"/>
            </w:pPr>
            <w:r>
              <w:t xml:space="preserve">  </w:t>
            </w:r>
          </w:p>
          <w:p w:rsidR="00E71C6C" w:rsidRDefault="00A30ADB">
            <w:pPr>
              <w:spacing w:after="0" w:line="259" w:lineRule="auto"/>
              <w:ind w:left="0" w:right="876" w:firstLine="0"/>
              <w:jc w:val="center"/>
            </w:pPr>
            <w:r>
              <w:rPr>
                <w:noProof/>
                <w:lang w:bidi="ar-SA"/>
              </w:rPr>
              <w:drawing>
                <wp:inline distT="0" distB="0" distL="0" distR="0">
                  <wp:extent cx="1122058" cy="140208"/>
                  <wp:effectExtent l="0" t="0" r="0" b="0"/>
                  <wp:docPr id="13731" name="Picture 13731"/>
                  <wp:cNvGraphicFramePr/>
                  <a:graphic xmlns:a="http://schemas.openxmlformats.org/drawingml/2006/main">
                    <a:graphicData uri="http://schemas.openxmlformats.org/drawingml/2006/picture">
                      <pic:pic xmlns:pic="http://schemas.openxmlformats.org/drawingml/2006/picture">
                        <pic:nvPicPr>
                          <pic:cNvPr id="13731" name="Picture 13731"/>
                          <pic:cNvPicPr/>
                        </pic:nvPicPr>
                        <pic:blipFill>
                          <a:blip r:embed="rId9" cstate="print"/>
                          <a:stretch>
                            <a:fillRect/>
                          </a:stretch>
                        </pic:blipFill>
                        <pic:spPr>
                          <a:xfrm>
                            <a:off x="0" y="0"/>
                            <a:ext cx="1122058" cy="140208"/>
                          </a:xfrm>
                          <a:prstGeom prst="rect">
                            <a:avLst/>
                          </a:prstGeom>
                        </pic:spPr>
                      </pic:pic>
                    </a:graphicData>
                  </a:graphic>
                </wp:inline>
              </w:drawing>
            </w:r>
            <w:r>
              <w:t xml:space="preserve"> </w:t>
            </w:r>
          </w:p>
          <w:p w:rsidR="00E71C6C" w:rsidRDefault="00A30ADB">
            <w:pPr>
              <w:spacing w:after="0" w:line="259" w:lineRule="auto"/>
              <w:ind w:left="0" w:right="863" w:firstLine="0"/>
              <w:jc w:val="center"/>
            </w:pPr>
            <w:r>
              <w:rPr>
                <w:noProof/>
                <w:lang w:bidi="ar-SA"/>
              </w:rPr>
              <w:drawing>
                <wp:inline distT="0" distB="0" distL="0" distR="0">
                  <wp:extent cx="1130059" cy="140208"/>
                  <wp:effectExtent l="0" t="0" r="0" b="0"/>
                  <wp:docPr id="13734" name="Picture 13734"/>
                  <wp:cNvGraphicFramePr/>
                  <a:graphic xmlns:a="http://schemas.openxmlformats.org/drawingml/2006/main">
                    <a:graphicData uri="http://schemas.openxmlformats.org/drawingml/2006/picture">
                      <pic:pic xmlns:pic="http://schemas.openxmlformats.org/drawingml/2006/picture">
                        <pic:nvPicPr>
                          <pic:cNvPr id="13734" name="Picture 13734"/>
                          <pic:cNvPicPr/>
                        </pic:nvPicPr>
                        <pic:blipFill>
                          <a:blip r:embed="rId10" cstate="print"/>
                          <a:stretch>
                            <a:fillRect/>
                          </a:stretch>
                        </pic:blipFill>
                        <pic:spPr>
                          <a:xfrm>
                            <a:off x="0" y="0"/>
                            <a:ext cx="1130059" cy="140208"/>
                          </a:xfrm>
                          <a:prstGeom prst="rect">
                            <a:avLst/>
                          </a:prstGeom>
                        </pic:spPr>
                      </pic:pic>
                    </a:graphicData>
                  </a:graphic>
                </wp:inline>
              </w:drawing>
            </w:r>
            <w:r>
              <w:t xml:space="preserve"> </w:t>
            </w:r>
          </w:p>
          <w:p w:rsidR="00E71C6C" w:rsidRDefault="00C60FB5">
            <w:pPr>
              <w:spacing w:after="10" w:line="259" w:lineRule="auto"/>
              <w:ind w:left="0" w:firstLine="0"/>
              <w:jc w:val="left"/>
            </w:pPr>
            <w:r w:rsidRPr="00C60FB5">
              <w:rPr>
                <w:rFonts w:ascii="Calibri" w:eastAsia="Calibri" w:hAnsi="Calibri" w:cs="Calibri"/>
                <w:sz w:val="22"/>
              </w:rPr>
            </w:r>
            <w:r w:rsidRPr="00C60FB5">
              <w:rPr>
                <w:rFonts w:ascii="Calibri" w:eastAsia="Calibri" w:hAnsi="Calibri" w:cs="Calibri"/>
                <w:sz w:val="22"/>
              </w:rPr>
              <w:pict>
                <v:group id="Group 91227" o:spid="_x0000_s1026" style="width:119.65pt;height:11.05pt;mso-position-horizontal-relative:char;mso-position-vertical-relative:line" coordsize="15197,1402">
                  <v:shape id="Picture 13737" o:spid="_x0000_s1029" style="position:absolute;width:3543;height:1402" coordsize="15197,1402" o:spt="100" adj="0,,0" path="" filled="f">
                    <v:stroke joinstyle="round"/>
                    <v:imagedata r:id="rId11" o:title="image5"/>
                    <v:formulas/>
                    <v:path o:connecttype="segments"/>
                  </v:shape>
                  <v:rect id="Rectangle 13738" o:spid="_x0000_s1028" style="position:absolute;left:2834;width:560;height:1862" filled="f" stroked="f">
                    <v:textbox inset="0,0,0,0">
                      <w:txbxContent>
                        <w:p w:rsidR="00017DDB" w:rsidRDefault="00017DDB">
                          <w:pPr>
                            <w:spacing w:after="160" w:line="259" w:lineRule="auto"/>
                            <w:ind w:left="0" w:firstLine="0"/>
                            <w:jc w:val="left"/>
                          </w:pPr>
                          <w:r>
                            <w:t>r</w:t>
                          </w:r>
                        </w:p>
                      </w:txbxContent>
                    </v:textbox>
                  </v:rect>
                  <v:shape id="Picture 13740" o:spid="_x0000_s1027" style="position:absolute;left:3276;width:11920;height:1402" coordsize="21600,21600" o:spt="100" adj="0,,0" path="" filled="f">
                    <v:stroke joinstyle="round"/>
                    <v:imagedata r:id="rId12" o:title="image6"/>
                    <v:formulas/>
                    <v:path o:connecttype="segments"/>
                  </v:shape>
                  <w10:wrap type="none"/>
                  <w10:anchorlock/>
                </v:group>
              </w:pict>
            </w:r>
          </w:p>
          <w:p w:rsidR="00E71C6C" w:rsidRDefault="00A30ADB">
            <w:pPr>
              <w:spacing w:after="0" w:line="259" w:lineRule="auto"/>
              <w:ind w:left="0" w:firstLine="0"/>
              <w:jc w:val="left"/>
            </w:pPr>
            <w:r>
              <w:t xml:space="preserve">marketing dei prodotti turistici </w:t>
            </w:r>
          </w:p>
          <w:p w:rsidR="00E71C6C" w:rsidRDefault="00A30ADB">
            <w:pPr>
              <w:spacing w:after="0" w:line="259" w:lineRule="auto"/>
              <w:ind w:left="0" w:firstLine="0"/>
              <w:jc w:val="left"/>
            </w:pPr>
            <w:r>
              <w:t xml:space="preserve"> </w:t>
            </w:r>
            <w:r>
              <w:rPr>
                <w:noProof/>
                <w:lang w:bidi="ar-SA"/>
              </w:rPr>
              <w:drawing>
                <wp:inline distT="0" distB="0" distL="0" distR="0">
                  <wp:extent cx="1452753" cy="140208"/>
                  <wp:effectExtent l="0" t="0" r="0" b="0"/>
                  <wp:docPr id="13745" name="Picture 13745"/>
                  <wp:cNvGraphicFramePr/>
                  <a:graphic xmlns:a="http://schemas.openxmlformats.org/drawingml/2006/main">
                    <a:graphicData uri="http://schemas.openxmlformats.org/drawingml/2006/picture">
                      <pic:pic xmlns:pic="http://schemas.openxmlformats.org/drawingml/2006/picture">
                        <pic:nvPicPr>
                          <pic:cNvPr id="13745" name="Picture 13745"/>
                          <pic:cNvPicPr/>
                        </pic:nvPicPr>
                        <pic:blipFill>
                          <a:blip r:embed="rId13" cstate="print"/>
                          <a:stretch>
                            <a:fillRect/>
                          </a:stretch>
                        </pic:blipFill>
                        <pic:spPr>
                          <a:xfrm>
                            <a:off x="0" y="0"/>
                            <a:ext cx="1452753" cy="140208"/>
                          </a:xfrm>
                          <a:prstGeom prst="rect">
                            <a:avLst/>
                          </a:prstGeom>
                        </pic:spPr>
                      </pic:pic>
                    </a:graphicData>
                  </a:graphic>
                </wp:inline>
              </w:drawing>
            </w:r>
          </w:p>
          <w:p w:rsidR="00E71C6C" w:rsidRDefault="00A30ADB">
            <w:pPr>
              <w:spacing w:after="0" w:line="259" w:lineRule="auto"/>
              <w:ind w:left="0" w:firstLine="0"/>
              <w:jc w:val="left"/>
            </w:pPr>
            <w:r>
              <w:t xml:space="preserve">marketing plan </w:t>
            </w:r>
          </w:p>
        </w:tc>
      </w:tr>
      <w:tr w:rsidR="00E71C6C">
        <w:trPr>
          <w:trHeight w:val="240"/>
        </w:trPr>
        <w:tc>
          <w:tcPr>
            <w:tcW w:w="1527"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i colleghi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2751" w:type="dxa"/>
            <w:tcBorders>
              <w:top w:val="single" w:sz="4" w:space="0" w:color="000000"/>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r>
      <w:tr w:rsidR="00E71C6C">
        <w:trPr>
          <w:trHeight w:val="471"/>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47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CONOSCENZA DEI CONTENUTI NELLE LINEE ESSENZIALI </w:t>
            </w:r>
          </w:p>
          <w:p w:rsidR="00E71C6C" w:rsidRDefault="00A30ADB">
            <w:pPr>
              <w:spacing w:after="0" w:line="259" w:lineRule="auto"/>
              <w:ind w:left="0" w:firstLine="0"/>
              <w:jc w:val="left"/>
            </w:pPr>
            <w:r>
              <w:t xml:space="preserve"> </w:t>
            </w:r>
          </w:p>
        </w:tc>
      </w:tr>
      <w:tr w:rsidR="00E71C6C">
        <w:trPr>
          <w:trHeight w:val="929"/>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sè (si rimanda ai singoli CdC la declinazione in relazione ai moduli)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r>
      <w:tr w:rsidR="00E71C6C">
        <w:trPr>
          <w:trHeight w:val="47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Tempi GENNAIO, FEBBRAIO MARZO  </w:t>
            </w:r>
          </w:p>
          <w:p w:rsidR="00E71C6C" w:rsidRDefault="00A30ADB">
            <w:pPr>
              <w:spacing w:after="0" w:line="259" w:lineRule="auto"/>
              <w:ind w:left="0"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ind w:left="-5" w:right="63"/>
      </w:pPr>
      <w:r>
        <w:rPr>
          <w:b/>
        </w:rPr>
        <w:t>MODULO</w:t>
      </w:r>
      <w:r>
        <w:t xml:space="preserve">  N4 LA NORMATIVA DEL SETTORE TURISTICO ALBERGHIERO. </w:t>
      </w:r>
    </w:p>
    <w:p w:rsidR="00E71C6C" w:rsidRDefault="00A30ADB">
      <w:pPr>
        <w:spacing w:after="0" w:line="259" w:lineRule="auto"/>
        <w:ind w:left="0" w:firstLine="0"/>
        <w:jc w:val="left"/>
      </w:pPr>
      <w:r>
        <w:rPr>
          <w:b/>
        </w:rPr>
        <w:t xml:space="preserve"> </w:t>
      </w:r>
    </w:p>
    <w:tbl>
      <w:tblPr>
        <w:tblStyle w:val="TableGrid"/>
        <w:tblW w:w="9780" w:type="dxa"/>
        <w:tblInd w:w="-108" w:type="dxa"/>
        <w:tblCellMar>
          <w:top w:w="7" w:type="dxa"/>
          <w:left w:w="108" w:type="dxa"/>
          <w:right w:w="64" w:type="dxa"/>
        </w:tblCellMar>
        <w:tblLook w:val="04A0"/>
      </w:tblPr>
      <w:tblGrid>
        <w:gridCol w:w="1527"/>
        <w:gridCol w:w="2751"/>
        <w:gridCol w:w="2751"/>
        <w:gridCol w:w="2751"/>
      </w:tblGrid>
      <w:tr w:rsidR="00E71C6C">
        <w:trPr>
          <w:trHeight w:val="471"/>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8" w:right="13" w:firstLine="0"/>
              <w:jc w:val="center"/>
            </w:pPr>
            <w:r>
              <w:t xml:space="preserve">Unità Didattiche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0" w:firstLine="0"/>
              <w:jc w:val="center"/>
            </w:pPr>
            <w:r>
              <w:t xml:space="preserve">Competenze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49" w:firstLine="0"/>
              <w:jc w:val="center"/>
            </w:pPr>
            <w:r>
              <w:t xml:space="preserve">Abilità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0" w:firstLine="0"/>
              <w:jc w:val="center"/>
            </w:pPr>
            <w:r>
              <w:t xml:space="preserve">Conoscenze </w:t>
            </w:r>
          </w:p>
        </w:tc>
      </w:tr>
      <w:tr w:rsidR="00E71C6C">
        <w:trPr>
          <w:trHeight w:val="2998"/>
        </w:trPr>
        <w:tc>
          <w:tcPr>
            <w:tcW w:w="152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p w:rsidR="00E71C6C" w:rsidRDefault="00A30ADB">
            <w:pPr>
              <w:spacing w:after="2" w:line="237" w:lineRule="auto"/>
              <w:ind w:left="0" w:firstLine="0"/>
              <w:jc w:val="left"/>
            </w:pPr>
            <w:r>
              <w:t xml:space="preserve">Unita didattica n.1 </w:t>
            </w:r>
          </w:p>
          <w:p w:rsidR="00E71C6C" w:rsidRDefault="00A30ADB">
            <w:pPr>
              <w:spacing w:after="0" w:line="240" w:lineRule="auto"/>
              <w:ind w:left="0" w:firstLine="0"/>
              <w:jc w:val="left"/>
            </w:pPr>
            <w:r>
              <w:t xml:space="preserve">Le norme del settore turistico </w:t>
            </w:r>
          </w:p>
          <w:p w:rsidR="00E71C6C" w:rsidRDefault="00A30ADB">
            <w:pPr>
              <w:spacing w:after="0" w:line="259" w:lineRule="auto"/>
              <w:ind w:left="0" w:firstLine="0"/>
              <w:jc w:val="left"/>
            </w:pPr>
            <w:r>
              <w:t xml:space="preserve">e alberghiero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Unita didattica </w:t>
            </w:r>
          </w:p>
          <w:p w:rsidR="00E71C6C" w:rsidRDefault="00A30ADB">
            <w:pPr>
              <w:spacing w:after="0" w:line="240" w:lineRule="auto"/>
              <w:ind w:left="0" w:firstLine="0"/>
              <w:jc w:val="left"/>
            </w:pPr>
            <w:r>
              <w:t xml:space="preserve">n. 3le norme le procedure per la tracciabilità dei prodotti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31" w:line="239" w:lineRule="auto"/>
              <w:ind w:left="0" w:right="50" w:firstLine="0"/>
            </w:pPr>
            <w:r>
              <w:t xml:space="preserve">applicare la  normativa nazionale e internazionale, in materia  di sicurezza, trasparenza, tracciabilità dei prodotti, tutela e valorizzazione </w:t>
            </w:r>
          </w:p>
          <w:p w:rsidR="00E71C6C" w:rsidRDefault="00A30ADB">
            <w:pPr>
              <w:spacing w:after="0" w:line="259" w:lineRule="auto"/>
              <w:ind w:left="0" w:firstLine="0"/>
              <w:jc w:val="left"/>
            </w:pPr>
            <w:r>
              <w:t xml:space="preserve">dell’ambiente e del territorio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1" w:line="239" w:lineRule="auto"/>
              <w:ind w:left="0" w:firstLine="0"/>
              <w:jc w:val="left"/>
            </w:pPr>
            <w:r>
              <w:t xml:space="preserve">individuare la normativa internazionale e comunitaria di riferimento per il funzionamento dell’impresa </w:t>
            </w:r>
          </w:p>
          <w:p w:rsidR="00E71C6C" w:rsidRDefault="00A30ADB">
            <w:pPr>
              <w:spacing w:after="0" w:line="259" w:lineRule="auto"/>
              <w:ind w:left="0" w:firstLine="0"/>
              <w:jc w:val="left"/>
            </w:pPr>
            <w:r>
              <w:t xml:space="preserve">turistica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c>
        <w:tc>
          <w:tcPr>
            <w:tcW w:w="2751"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norme e procedure per la </w:t>
            </w:r>
          </w:p>
          <w:p w:rsidR="00E71C6C" w:rsidRDefault="00A30ADB">
            <w:pPr>
              <w:spacing w:after="0" w:line="259" w:lineRule="auto"/>
              <w:ind w:left="0" w:firstLine="0"/>
              <w:jc w:val="left"/>
            </w:pPr>
            <w:r>
              <w:t xml:space="preserve">tracciabilità dei prodotti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prodotti a chilometro zero   </w:t>
            </w:r>
          </w:p>
          <w:p w:rsidR="00E71C6C" w:rsidRDefault="00A30ADB">
            <w:pPr>
              <w:spacing w:after="0" w:line="259" w:lineRule="auto"/>
              <w:ind w:left="0" w:firstLine="0"/>
              <w:jc w:val="left"/>
            </w:pPr>
            <w:r>
              <w:t xml:space="preserve">  </w:t>
            </w:r>
          </w:p>
        </w:tc>
      </w:tr>
      <w:tr w:rsidR="00E71C6C">
        <w:trPr>
          <w:trHeight w:val="24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r>
      <w:tr w:rsidR="00E71C6C">
        <w:trPr>
          <w:trHeight w:val="24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Obiettivi minimi: Conoscenza dei contenuti nelle linee essenziali </w:t>
            </w:r>
          </w:p>
        </w:tc>
      </w:tr>
      <w:tr w:rsidR="00E71C6C">
        <w:trPr>
          <w:trHeight w:val="701"/>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Competenze trasversali di cittadinanza/Apprendimento permanente </w:t>
            </w:r>
          </w:p>
          <w:p w:rsidR="00E71C6C" w:rsidRDefault="00A30ADB">
            <w:pPr>
              <w:spacing w:after="0" w:line="259" w:lineRule="auto"/>
              <w:ind w:left="0" w:firstLine="0"/>
              <w:jc w:val="left"/>
            </w:pPr>
            <w:r>
              <w:t xml:space="preserve">Rispetto nei confronti delle persone, rispetto di sè (si rimanda ai singoli CdC la declinazione in relazione ai moduli) </w:t>
            </w:r>
          </w:p>
          <w:p w:rsidR="00E71C6C" w:rsidRDefault="00A30ADB">
            <w:pPr>
              <w:spacing w:after="0" w:line="259" w:lineRule="auto"/>
              <w:ind w:left="0" w:firstLine="0"/>
              <w:jc w:val="left"/>
            </w:pPr>
            <w:r>
              <w:t xml:space="preserve"> </w:t>
            </w:r>
          </w:p>
        </w:tc>
      </w:tr>
      <w:tr w:rsidR="00E71C6C">
        <w:trPr>
          <w:trHeight w:val="240"/>
        </w:trPr>
        <w:tc>
          <w:tcPr>
            <w:tcW w:w="9780" w:type="dxa"/>
            <w:gridSpan w:val="4"/>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Tempi Aprile, maggio. </w:t>
            </w:r>
          </w:p>
        </w:tc>
      </w:tr>
    </w:tbl>
    <w:p w:rsidR="00AD1E3C" w:rsidRDefault="00AD1E3C" w:rsidP="00C73EA4">
      <w:pPr>
        <w:pStyle w:val="Titolo1"/>
      </w:pPr>
    </w:p>
    <w:p w:rsidR="00AD1E3C" w:rsidRDefault="00C73EA4" w:rsidP="00C73EA4">
      <w:pPr>
        <w:pStyle w:val="Titolo1"/>
      </w:pPr>
      <w:r>
        <w:t>CLASSE 5</w:t>
      </w:r>
    </w:p>
    <w:p w:rsidR="00E71C6C" w:rsidRDefault="00A30ADB" w:rsidP="00AD1E3C">
      <w:pPr>
        <w:pStyle w:val="Titolo2"/>
      </w:pPr>
      <w:r>
        <w:t xml:space="preserve"> </w:t>
      </w:r>
      <w:r w:rsidR="00AD1E3C">
        <w:t>INDIRIZZO SOCIO-SANITARIO</w:t>
      </w:r>
    </w:p>
    <w:p w:rsidR="000D744C" w:rsidRDefault="000D744C" w:rsidP="00AD1E3C">
      <w:pPr>
        <w:pStyle w:val="Titolo3"/>
      </w:pPr>
      <w:r>
        <w:t>MODULO 1</w:t>
      </w:r>
      <w:r w:rsidR="00F218E7">
        <w:t xml:space="preserve"> </w:t>
      </w:r>
      <w:r w:rsidR="00076920">
        <w:t xml:space="preserve"> L’IMPRENDITORE E L’AZIENDA</w:t>
      </w:r>
    </w:p>
    <w:p w:rsidR="005635A8" w:rsidRDefault="005635A8" w:rsidP="005635A8"/>
    <w:p w:rsidR="005635A8" w:rsidRDefault="005635A8" w:rsidP="005635A8">
      <w:r>
        <w:t>QUADRO DEGLI OBITTIVI DI COMPETENZA</w:t>
      </w:r>
    </w:p>
    <w:p w:rsidR="005635A8" w:rsidRDefault="005635A8" w:rsidP="005635A8">
      <w:r>
        <w:t xml:space="preserve">  Utiliz</w:t>
      </w:r>
      <w:r w:rsidR="00236CD4">
        <w:t>zare i concetti e  i fondamenta</w:t>
      </w:r>
      <w:r>
        <w:t>li strumenti della disciplina per comprendere la realtà locale e operare sul territorio provinciale conoscendone la normativa, il contesto culturale storico e sociale di riferimento</w:t>
      </w:r>
    </w:p>
    <w:p w:rsidR="005635A8" w:rsidRDefault="005635A8" w:rsidP="005635A8">
      <w:r>
        <w:t>Realizzare azioni a sostegno</w:t>
      </w:r>
      <w:r w:rsidR="006A4D4C">
        <w:t xml:space="preserve"> </w:t>
      </w:r>
      <w:r>
        <w:t>e a tutela della persona con disabilità</w:t>
      </w:r>
      <w:r w:rsidR="00A87391">
        <w:t xml:space="preserve"> e della sua famiglia, in collaborazione con altre figure professionali</w:t>
      </w:r>
    </w:p>
    <w:p w:rsidR="00A87391" w:rsidRDefault="00A87391" w:rsidP="005635A8">
      <w:r>
        <w:t>Contribuire a promuovere stili di vita rispettosi dell’ambiente, della sicurezza, a tutela del diritto alla salute e al benessere della persona</w:t>
      </w:r>
    </w:p>
    <w:p w:rsidR="00A87391" w:rsidRDefault="00A87391" w:rsidP="005635A8">
      <w:r>
        <w:t>Saper applicare la normativa nazionale e provinciale che disciplina i processi dei servizi</w:t>
      </w:r>
    </w:p>
    <w:p w:rsidR="00236CD4" w:rsidRDefault="00236CD4" w:rsidP="005635A8"/>
    <w:p w:rsidR="00236CD4" w:rsidRDefault="00236CD4" w:rsidP="005635A8">
      <w:r>
        <w:t>STANDARD MINIMI DI CONOSCENZE E COMPETENZE</w:t>
      </w:r>
    </w:p>
    <w:p w:rsidR="006A4D4C" w:rsidRDefault="006A4D4C" w:rsidP="005635A8">
      <w:r>
        <w:t>Conoscere le competenze e le funzoni degli</w:t>
      </w:r>
      <w:r w:rsidR="00155780">
        <w:t xml:space="preserve"> </w:t>
      </w:r>
      <w:r>
        <w:t>enti locali</w:t>
      </w:r>
    </w:p>
    <w:p w:rsidR="006A4D4C" w:rsidRDefault="006A4D4C" w:rsidP="005635A8">
      <w:r>
        <w:t>Sapere svolgere azioni di sostegno per i soggetti deboli</w:t>
      </w:r>
    </w:p>
    <w:p w:rsidR="006A4D4C" w:rsidRDefault="006A4D4C" w:rsidP="005635A8"/>
    <w:p w:rsidR="00A87391" w:rsidRPr="005635A8" w:rsidRDefault="00A87391" w:rsidP="005635A8"/>
    <w:p w:rsidR="000D744C" w:rsidRDefault="000D744C">
      <w:pPr>
        <w:spacing w:after="0" w:line="259" w:lineRule="auto"/>
        <w:ind w:left="0" w:firstLine="0"/>
        <w:jc w:val="left"/>
      </w:pPr>
    </w:p>
    <w:tbl>
      <w:tblPr>
        <w:tblStyle w:val="Grigliatabella"/>
        <w:tblW w:w="0" w:type="auto"/>
        <w:tblLook w:val="04A0"/>
      </w:tblPr>
      <w:tblGrid>
        <w:gridCol w:w="2500"/>
        <w:gridCol w:w="2500"/>
        <w:gridCol w:w="2500"/>
        <w:gridCol w:w="2501"/>
      </w:tblGrid>
      <w:tr w:rsidR="000D744C" w:rsidTr="000D744C">
        <w:tc>
          <w:tcPr>
            <w:tcW w:w="2500" w:type="dxa"/>
          </w:tcPr>
          <w:p w:rsidR="000D744C" w:rsidRDefault="00076920">
            <w:pPr>
              <w:spacing w:after="0" w:line="259" w:lineRule="auto"/>
              <w:ind w:left="0" w:firstLine="0"/>
              <w:jc w:val="left"/>
            </w:pPr>
            <w:r>
              <w:t>Uità didattiche</w:t>
            </w:r>
          </w:p>
        </w:tc>
        <w:tc>
          <w:tcPr>
            <w:tcW w:w="2500" w:type="dxa"/>
          </w:tcPr>
          <w:p w:rsidR="000D744C" w:rsidRDefault="00076920">
            <w:pPr>
              <w:spacing w:after="0" w:line="259" w:lineRule="auto"/>
              <w:ind w:left="0" w:firstLine="0"/>
              <w:jc w:val="left"/>
            </w:pPr>
            <w:r>
              <w:t>Competenze</w:t>
            </w:r>
          </w:p>
        </w:tc>
        <w:tc>
          <w:tcPr>
            <w:tcW w:w="2500" w:type="dxa"/>
          </w:tcPr>
          <w:p w:rsidR="000D744C" w:rsidRDefault="00076920">
            <w:pPr>
              <w:spacing w:after="0" w:line="259" w:lineRule="auto"/>
              <w:ind w:left="0" w:firstLine="0"/>
              <w:jc w:val="left"/>
            </w:pPr>
            <w:r>
              <w:t>Abilita’</w:t>
            </w:r>
          </w:p>
        </w:tc>
        <w:tc>
          <w:tcPr>
            <w:tcW w:w="2501" w:type="dxa"/>
          </w:tcPr>
          <w:p w:rsidR="000D744C" w:rsidRDefault="00076920">
            <w:pPr>
              <w:spacing w:after="0" w:line="259" w:lineRule="auto"/>
              <w:ind w:left="0" w:firstLine="0"/>
              <w:jc w:val="left"/>
            </w:pPr>
            <w:r>
              <w:t>Conoscenze</w:t>
            </w:r>
          </w:p>
        </w:tc>
      </w:tr>
      <w:tr w:rsidR="000D744C" w:rsidTr="000D744C">
        <w:tc>
          <w:tcPr>
            <w:tcW w:w="2500" w:type="dxa"/>
          </w:tcPr>
          <w:p w:rsidR="000D744C" w:rsidRDefault="00076920">
            <w:pPr>
              <w:spacing w:after="0" w:line="259" w:lineRule="auto"/>
              <w:ind w:left="0" w:firstLine="0"/>
              <w:jc w:val="left"/>
            </w:pPr>
            <w:r>
              <w:t>1</w:t>
            </w:r>
          </w:p>
          <w:p w:rsidR="00076920" w:rsidRDefault="00076920">
            <w:pPr>
              <w:spacing w:after="0" w:line="259" w:lineRule="auto"/>
              <w:ind w:left="0" w:firstLine="0"/>
              <w:jc w:val="left"/>
            </w:pPr>
            <w:r>
              <w:t>L’impresa</w:t>
            </w:r>
          </w:p>
          <w:p w:rsidR="00076920" w:rsidRDefault="00076920">
            <w:pPr>
              <w:spacing w:after="0" w:line="259" w:lineRule="auto"/>
              <w:ind w:left="0" w:firstLine="0"/>
              <w:jc w:val="left"/>
            </w:pPr>
            <w:r>
              <w:t>Le società lucrative e le società mutualistiche</w:t>
            </w:r>
          </w:p>
        </w:tc>
        <w:tc>
          <w:tcPr>
            <w:tcW w:w="2500" w:type="dxa"/>
          </w:tcPr>
          <w:p w:rsidR="000D744C" w:rsidRDefault="00FF31C9">
            <w:pPr>
              <w:spacing w:after="0" w:line="259" w:lineRule="auto"/>
              <w:ind w:left="0" w:firstLine="0"/>
              <w:jc w:val="left"/>
            </w:pPr>
            <w:r>
              <w:t>Saper distinguere le società lucrative da quelle mutualistiche</w:t>
            </w:r>
          </w:p>
        </w:tc>
        <w:tc>
          <w:tcPr>
            <w:tcW w:w="2500" w:type="dxa"/>
          </w:tcPr>
          <w:p w:rsidR="000D744C" w:rsidRDefault="00FF31C9">
            <w:pPr>
              <w:spacing w:after="0" w:line="259" w:lineRule="auto"/>
              <w:ind w:left="0" w:firstLine="0"/>
              <w:jc w:val="left"/>
            </w:pPr>
            <w:r>
              <w:t>Individuare i segni distintivi delle imprese</w:t>
            </w:r>
          </w:p>
        </w:tc>
        <w:tc>
          <w:tcPr>
            <w:tcW w:w="2501" w:type="dxa"/>
          </w:tcPr>
          <w:p w:rsidR="000D744C" w:rsidRDefault="00FF31C9">
            <w:pPr>
              <w:spacing w:after="0" w:line="259" w:lineRule="auto"/>
              <w:ind w:left="0" w:firstLine="0"/>
              <w:jc w:val="left"/>
            </w:pPr>
            <w:r>
              <w:t>Conoscere la definizione di imprenditore</w:t>
            </w:r>
          </w:p>
        </w:tc>
      </w:tr>
      <w:tr w:rsidR="000D744C" w:rsidTr="000D744C">
        <w:tc>
          <w:tcPr>
            <w:tcW w:w="2500" w:type="dxa"/>
          </w:tcPr>
          <w:p w:rsidR="00076920" w:rsidRDefault="00076920">
            <w:pPr>
              <w:spacing w:after="0" w:line="259" w:lineRule="auto"/>
              <w:ind w:left="0" w:firstLine="0"/>
              <w:jc w:val="left"/>
            </w:pPr>
            <w:r>
              <w:t>2</w:t>
            </w:r>
          </w:p>
          <w:p w:rsidR="000D744C" w:rsidRDefault="00076920">
            <w:pPr>
              <w:spacing w:after="0" w:line="259" w:lineRule="auto"/>
              <w:ind w:left="0" w:firstLine="0"/>
              <w:jc w:val="left"/>
            </w:pPr>
            <w:r>
              <w:t>Tipidi societa’</w:t>
            </w:r>
          </w:p>
          <w:p w:rsidR="00076920" w:rsidRDefault="00076920">
            <w:pPr>
              <w:spacing w:after="0" w:line="259" w:lineRule="auto"/>
              <w:ind w:left="0" w:firstLine="0"/>
              <w:jc w:val="left"/>
            </w:pPr>
          </w:p>
        </w:tc>
        <w:tc>
          <w:tcPr>
            <w:tcW w:w="2500" w:type="dxa"/>
          </w:tcPr>
          <w:p w:rsidR="000D744C" w:rsidRDefault="00FF31C9">
            <w:pPr>
              <w:spacing w:after="0" w:line="259" w:lineRule="auto"/>
              <w:ind w:left="0" w:firstLine="0"/>
              <w:jc w:val="left"/>
            </w:pPr>
            <w:r>
              <w:t>Saper distinguere le responsabilità dei soci nei vati tipi di società</w:t>
            </w:r>
          </w:p>
        </w:tc>
        <w:tc>
          <w:tcPr>
            <w:tcW w:w="2500" w:type="dxa"/>
          </w:tcPr>
          <w:p w:rsidR="000D744C" w:rsidRDefault="00FF31C9">
            <w:pPr>
              <w:spacing w:after="0" w:line="259" w:lineRule="auto"/>
              <w:ind w:left="0" w:firstLine="0"/>
              <w:jc w:val="left"/>
            </w:pPr>
            <w:r>
              <w:t>Individuare le società di persone e di capitali</w:t>
            </w:r>
          </w:p>
        </w:tc>
        <w:tc>
          <w:tcPr>
            <w:tcW w:w="2501" w:type="dxa"/>
          </w:tcPr>
          <w:p w:rsidR="000D744C" w:rsidRDefault="00FF31C9">
            <w:pPr>
              <w:spacing w:after="0" w:line="259" w:lineRule="auto"/>
              <w:ind w:left="0" w:firstLine="0"/>
              <w:jc w:val="left"/>
            </w:pPr>
            <w:r>
              <w:t>Conoscere i vari tipi di società</w:t>
            </w:r>
          </w:p>
        </w:tc>
      </w:tr>
      <w:tr w:rsidR="000D744C" w:rsidTr="000D744C">
        <w:tc>
          <w:tcPr>
            <w:tcW w:w="2500" w:type="dxa"/>
          </w:tcPr>
          <w:p w:rsidR="000D744C" w:rsidRDefault="00FF31C9">
            <w:pPr>
              <w:spacing w:after="0" w:line="259" w:lineRule="auto"/>
              <w:ind w:left="0" w:firstLine="0"/>
              <w:jc w:val="left"/>
            </w:pPr>
            <w:r>
              <w:t>Tempi : 2 quadrimestre</w:t>
            </w:r>
          </w:p>
          <w:p w:rsidR="00FF31C9" w:rsidRDefault="00FF31C9">
            <w:pPr>
              <w:spacing w:after="0" w:line="259" w:lineRule="auto"/>
              <w:ind w:left="0" w:firstLine="0"/>
              <w:jc w:val="left"/>
            </w:pPr>
          </w:p>
        </w:tc>
        <w:tc>
          <w:tcPr>
            <w:tcW w:w="2500" w:type="dxa"/>
          </w:tcPr>
          <w:p w:rsidR="000D744C" w:rsidRDefault="000D744C">
            <w:pPr>
              <w:spacing w:after="0" w:line="259" w:lineRule="auto"/>
              <w:ind w:left="0" w:firstLine="0"/>
              <w:jc w:val="left"/>
            </w:pPr>
          </w:p>
        </w:tc>
        <w:tc>
          <w:tcPr>
            <w:tcW w:w="2500" w:type="dxa"/>
          </w:tcPr>
          <w:p w:rsidR="000D744C" w:rsidRDefault="000D744C">
            <w:pPr>
              <w:spacing w:after="0" w:line="259" w:lineRule="auto"/>
              <w:ind w:left="0" w:firstLine="0"/>
              <w:jc w:val="left"/>
            </w:pPr>
          </w:p>
        </w:tc>
        <w:tc>
          <w:tcPr>
            <w:tcW w:w="2501" w:type="dxa"/>
          </w:tcPr>
          <w:p w:rsidR="000D744C" w:rsidRDefault="000D744C">
            <w:pPr>
              <w:spacing w:after="0" w:line="259" w:lineRule="auto"/>
              <w:ind w:left="0" w:firstLine="0"/>
              <w:jc w:val="left"/>
            </w:pPr>
          </w:p>
        </w:tc>
      </w:tr>
    </w:tbl>
    <w:p w:rsidR="000D744C" w:rsidRDefault="000D744C">
      <w:pPr>
        <w:spacing w:after="0" w:line="259" w:lineRule="auto"/>
        <w:ind w:left="0" w:firstLine="0"/>
        <w:jc w:val="left"/>
      </w:pPr>
    </w:p>
    <w:p w:rsidR="000D744C" w:rsidRDefault="00FF31C9">
      <w:pPr>
        <w:spacing w:after="0" w:line="259" w:lineRule="auto"/>
        <w:ind w:left="0" w:firstLine="0"/>
        <w:jc w:val="left"/>
      </w:pPr>
      <w:r>
        <w:t>OBIETTIVI MINIMI</w:t>
      </w:r>
    </w:p>
    <w:p w:rsidR="00FF31C9" w:rsidRDefault="00FF31C9">
      <w:pPr>
        <w:spacing w:after="0" w:line="259" w:lineRule="auto"/>
        <w:ind w:left="0" w:firstLine="0"/>
        <w:jc w:val="left"/>
      </w:pPr>
      <w:r>
        <w:t>Conoscere gli elementi di una azienda; distinguere le società lucrative da quelle mutualistiche</w:t>
      </w:r>
    </w:p>
    <w:p w:rsidR="00FF31C9" w:rsidRDefault="00FF31C9">
      <w:pPr>
        <w:spacing w:after="0" w:line="259" w:lineRule="auto"/>
        <w:ind w:left="0" w:firstLine="0"/>
        <w:jc w:val="left"/>
      </w:pPr>
    </w:p>
    <w:p w:rsidR="000D744C" w:rsidRDefault="000D744C">
      <w:pPr>
        <w:spacing w:after="0" w:line="259" w:lineRule="auto"/>
        <w:ind w:left="0" w:firstLine="0"/>
        <w:jc w:val="left"/>
      </w:pPr>
      <w:r>
        <w:t>MODULO 2</w:t>
      </w:r>
      <w:r w:rsidR="00076920">
        <w:t xml:space="preserve">  LE STRUTTURE PRIVATE CHE OPERANO NEL SOCIALE</w:t>
      </w:r>
    </w:p>
    <w:p w:rsidR="000D744C" w:rsidRDefault="000D744C">
      <w:pPr>
        <w:spacing w:after="0" w:line="259" w:lineRule="auto"/>
        <w:ind w:left="0" w:firstLine="0"/>
        <w:jc w:val="left"/>
      </w:pPr>
    </w:p>
    <w:p w:rsidR="000D744C" w:rsidRDefault="000D744C">
      <w:pPr>
        <w:spacing w:after="0" w:line="259" w:lineRule="auto"/>
        <w:ind w:left="0" w:firstLine="0"/>
        <w:jc w:val="left"/>
      </w:pPr>
    </w:p>
    <w:tbl>
      <w:tblPr>
        <w:tblStyle w:val="Grigliatabella"/>
        <w:tblW w:w="0" w:type="auto"/>
        <w:tblLook w:val="04A0"/>
      </w:tblPr>
      <w:tblGrid>
        <w:gridCol w:w="2500"/>
        <w:gridCol w:w="2500"/>
        <w:gridCol w:w="2500"/>
        <w:gridCol w:w="2501"/>
      </w:tblGrid>
      <w:tr w:rsidR="000D744C" w:rsidTr="000D744C">
        <w:tc>
          <w:tcPr>
            <w:tcW w:w="2500" w:type="dxa"/>
          </w:tcPr>
          <w:p w:rsidR="000D744C" w:rsidRDefault="00076920">
            <w:pPr>
              <w:spacing w:after="0" w:line="259" w:lineRule="auto"/>
              <w:ind w:left="0" w:firstLine="0"/>
              <w:jc w:val="left"/>
            </w:pPr>
            <w:r>
              <w:t>Unita’didattiche</w:t>
            </w:r>
          </w:p>
        </w:tc>
        <w:tc>
          <w:tcPr>
            <w:tcW w:w="2500" w:type="dxa"/>
          </w:tcPr>
          <w:p w:rsidR="000D744C" w:rsidRDefault="00FF31C9">
            <w:pPr>
              <w:spacing w:after="0" w:line="259" w:lineRule="auto"/>
              <w:ind w:left="0" w:firstLine="0"/>
              <w:jc w:val="left"/>
            </w:pPr>
            <w:r>
              <w:t>Competenze</w:t>
            </w:r>
          </w:p>
        </w:tc>
        <w:tc>
          <w:tcPr>
            <w:tcW w:w="2500" w:type="dxa"/>
          </w:tcPr>
          <w:p w:rsidR="000D744C" w:rsidRDefault="00FF31C9">
            <w:pPr>
              <w:spacing w:after="0" w:line="259" w:lineRule="auto"/>
              <w:ind w:left="0" w:firstLine="0"/>
              <w:jc w:val="left"/>
            </w:pPr>
            <w:r>
              <w:t>Abilita’</w:t>
            </w:r>
          </w:p>
        </w:tc>
        <w:tc>
          <w:tcPr>
            <w:tcW w:w="2501" w:type="dxa"/>
          </w:tcPr>
          <w:p w:rsidR="000D744C" w:rsidRDefault="00FF31C9">
            <w:pPr>
              <w:spacing w:after="0" w:line="259" w:lineRule="auto"/>
              <w:ind w:left="0" w:firstLine="0"/>
              <w:jc w:val="left"/>
            </w:pPr>
            <w:r>
              <w:t>Conoscenze</w:t>
            </w:r>
          </w:p>
        </w:tc>
      </w:tr>
      <w:tr w:rsidR="000D744C" w:rsidTr="000D744C">
        <w:tc>
          <w:tcPr>
            <w:tcW w:w="2500" w:type="dxa"/>
          </w:tcPr>
          <w:p w:rsidR="000D744C" w:rsidRDefault="00076920">
            <w:pPr>
              <w:spacing w:after="0" w:line="259" w:lineRule="auto"/>
              <w:ind w:left="0" w:firstLine="0"/>
              <w:jc w:val="left"/>
            </w:pPr>
            <w:r>
              <w:t>1</w:t>
            </w:r>
          </w:p>
          <w:p w:rsidR="00076920" w:rsidRDefault="00FF31C9">
            <w:pPr>
              <w:spacing w:after="0" w:line="259" w:lineRule="auto"/>
              <w:ind w:left="0" w:firstLine="0"/>
              <w:jc w:val="left"/>
            </w:pPr>
            <w:r>
              <w:t>La privacy</w:t>
            </w:r>
          </w:p>
          <w:p w:rsidR="00FF31C9" w:rsidRDefault="00FF31C9">
            <w:pPr>
              <w:spacing w:after="0" w:line="259" w:lineRule="auto"/>
              <w:ind w:left="0" w:firstLine="0"/>
              <w:jc w:val="left"/>
            </w:pPr>
            <w:r>
              <w:t>La qualità</w:t>
            </w:r>
          </w:p>
        </w:tc>
        <w:tc>
          <w:tcPr>
            <w:tcW w:w="2500" w:type="dxa"/>
          </w:tcPr>
          <w:p w:rsidR="000D744C" w:rsidRDefault="00FF31C9">
            <w:pPr>
              <w:spacing w:after="0" w:line="259" w:lineRule="auto"/>
              <w:ind w:left="0" w:firstLine="0"/>
              <w:jc w:val="left"/>
            </w:pPr>
            <w:r>
              <w:t>Saper riconoscere le struttre private operanti nel settore</w:t>
            </w:r>
          </w:p>
        </w:tc>
        <w:tc>
          <w:tcPr>
            <w:tcW w:w="2500" w:type="dxa"/>
          </w:tcPr>
          <w:p w:rsidR="000D744C" w:rsidRDefault="00FF31C9">
            <w:pPr>
              <w:spacing w:after="0" w:line="259" w:lineRule="auto"/>
              <w:ind w:left="0" w:firstLine="0"/>
              <w:jc w:val="left"/>
            </w:pPr>
            <w:r>
              <w:t>Individuare le funzioni e le differenze delle strutture private</w:t>
            </w:r>
          </w:p>
        </w:tc>
        <w:tc>
          <w:tcPr>
            <w:tcW w:w="2501" w:type="dxa"/>
          </w:tcPr>
          <w:p w:rsidR="000D744C" w:rsidRDefault="00FF31C9">
            <w:pPr>
              <w:spacing w:after="0" w:line="259" w:lineRule="auto"/>
              <w:ind w:left="0" w:firstLine="0"/>
              <w:jc w:val="left"/>
            </w:pPr>
            <w:r>
              <w:t xml:space="preserve">Conoscere le caratteristiche delle strutture private </w:t>
            </w:r>
          </w:p>
        </w:tc>
      </w:tr>
      <w:tr w:rsidR="000D744C" w:rsidTr="000D744C">
        <w:tc>
          <w:tcPr>
            <w:tcW w:w="2500" w:type="dxa"/>
          </w:tcPr>
          <w:p w:rsidR="000D744C" w:rsidRDefault="000D744C">
            <w:pPr>
              <w:spacing w:after="0" w:line="259" w:lineRule="auto"/>
              <w:ind w:left="0" w:firstLine="0"/>
              <w:jc w:val="left"/>
            </w:pPr>
          </w:p>
        </w:tc>
        <w:tc>
          <w:tcPr>
            <w:tcW w:w="2500" w:type="dxa"/>
          </w:tcPr>
          <w:p w:rsidR="000D744C" w:rsidRDefault="00FF31C9">
            <w:pPr>
              <w:spacing w:after="0" w:line="259" w:lineRule="auto"/>
              <w:ind w:left="0" w:firstLine="0"/>
              <w:jc w:val="left"/>
            </w:pPr>
            <w:r>
              <w:t>Saper individuare gli aspetti tutelasti dalla normativa sulla privacy</w:t>
            </w:r>
          </w:p>
        </w:tc>
        <w:tc>
          <w:tcPr>
            <w:tcW w:w="2500" w:type="dxa"/>
          </w:tcPr>
          <w:p w:rsidR="000D744C" w:rsidRDefault="00FF31C9">
            <w:pPr>
              <w:spacing w:after="0" w:line="259" w:lineRule="auto"/>
              <w:ind w:left="0" w:firstLine="0"/>
              <w:jc w:val="left"/>
            </w:pPr>
            <w:r>
              <w:t>Comprendere l’importanza della tutela della privacy</w:t>
            </w:r>
          </w:p>
        </w:tc>
        <w:tc>
          <w:tcPr>
            <w:tcW w:w="2501" w:type="dxa"/>
          </w:tcPr>
          <w:p w:rsidR="000D744C" w:rsidRDefault="00FF31C9">
            <w:pPr>
              <w:spacing w:after="0" w:line="259" w:lineRule="auto"/>
              <w:ind w:left="0" w:firstLine="0"/>
              <w:jc w:val="left"/>
            </w:pPr>
            <w:r>
              <w:t>Conoscere le norme a tutela della privacy</w:t>
            </w:r>
          </w:p>
        </w:tc>
      </w:tr>
      <w:tr w:rsidR="000D744C" w:rsidTr="000D744C">
        <w:tc>
          <w:tcPr>
            <w:tcW w:w="2500" w:type="dxa"/>
          </w:tcPr>
          <w:p w:rsidR="000D744C" w:rsidRDefault="00FF31C9">
            <w:pPr>
              <w:spacing w:after="0" w:line="259" w:lineRule="auto"/>
              <w:ind w:left="0" w:firstLine="0"/>
              <w:jc w:val="left"/>
            </w:pPr>
            <w:r>
              <w:t>Tempo: 2 Quadrimestre</w:t>
            </w:r>
          </w:p>
        </w:tc>
        <w:tc>
          <w:tcPr>
            <w:tcW w:w="2500" w:type="dxa"/>
          </w:tcPr>
          <w:p w:rsidR="000D744C" w:rsidRDefault="000D744C">
            <w:pPr>
              <w:spacing w:after="0" w:line="259" w:lineRule="auto"/>
              <w:ind w:left="0" w:firstLine="0"/>
              <w:jc w:val="left"/>
            </w:pPr>
          </w:p>
        </w:tc>
        <w:tc>
          <w:tcPr>
            <w:tcW w:w="2500" w:type="dxa"/>
          </w:tcPr>
          <w:p w:rsidR="000D744C" w:rsidRDefault="000D744C">
            <w:pPr>
              <w:spacing w:after="0" w:line="259" w:lineRule="auto"/>
              <w:ind w:left="0" w:firstLine="0"/>
              <w:jc w:val="left"/>
            </w:pPr>
          </w:p>
        </w:tc>
        <w:tc>
          <w:tcPr>
            <w:tcW w:w="2501" w:type="dxa"/>
          </w:tcPr>
          <w:p w:rsidR="000D744C" w:rsidRDefault="000D744C">
            <w:pPr>
              <w:spacing w:after="0" w:line="259" w:lineRule="auto"/>
              <w:ind w:left="0" w:firstLine="0"/>
              <w:jc w:val="left"/>
            </w:pPr>
          </w:p>
        </w:tc>
      </w:tr>
    </w:tbl>
    <w:p w:rsidR="000D744C" w:rsidRDefault="000D744C">
      <w:pPr>
        <w:spacing w:after="0" w:line="259" w:lineRule="auto"/>
        <w:ind w:left="0" w:firstLine="0"/>
        <w:jc w:val="left"/>
      </w:pPr>
    </w:p>
    <w:p w:rsidR="00E536E1" w:rsidRDefault="00E536E1">
      <w:pPr>
        <w:spacing w:after="0" w:line="259" w:lineRule="auto"/>
        <w:ind w:left="0" w:firstLine="0"/>
        <w:jc w:val="left"/>
      </w:pPr>
    </w:p>
    <w:p w:rsidR="00E536E1" w:rsidRDefault="00E536E1">
      <w:pPr>
        <w:spacing w:after="0" w:line="259" w:lineRule="auto"/>
        <w:ind w:left="0" w:firstLine="0"/>
        <w:jc w:val="left"/>
      </w:pPr>
      <w:r>
        <w:t>OBIETTIVI MINIMI</w:t>
      </w:r>
    </w:p>
    <w:p w:rsidR="00E536E1" w:rsidRDefault="00E536E1">
      <w:pPr>
        <w:spacing w:after="0" w:line="259" w:lineRule="auto"/>
        <w:ind w:left="0" w:firstLine="0"/>
        <w:jc w:val="left"/>
      </w:pPr>
      <w:r>
        <w:t>Conoscere alcune strutture private del settore, conoscere gli aspetti fondamentali della normativa sulla privacy</w:t>
      </w:r>
    </w:p>
    <w:p w:rsidR="00E536E1" w:rsidRDefault="00E536E1">
      <w:pPr>
        <w:spacing w:after="0" w:line="259" w:lineRule="auto"/>
        <w:ind w:left="0" w:firstLine="0"/>
        <w:jc w:val="left"/>
      </w:pPr>
    </w:p>
    <w:p w:rsidR="00E536E1" w:rsidRDefault="00E536E1">
      <w:pPr>
        <w:spacing w:after="0" w:line="259" w:lineRule="auto"/>
        <w:ind w:left="0" w:firstLine="0"/>
        <w:jc w:val="left"/>
      </w:pPr>
    </w:p>
    <w:p w:rsidR="000D744C" w:rsidRDefault="000D744C">
      <w:pPr>
        <w:spacing w:after="0" w:line="259" w:lineRule="auto"/>
        <w:ind w:left="0" w:firstLine="0"/>
        <w:jc w:val="left"/>
      </w:pPr>
      <w:r>
        <w:t>MODULO 3</w:t>
      </w:r>
      <w:r w:rsidR="00076920">
        <w:t xml:space="preserve">  LE AUTONOMIE  TERRITORIALI</w:t>
      </w:r>
    </w:p>
    <w:tbl>
      <w:tblPr>
        <w:tblStyle w:val="Grigliatabella"/>
        <w:tblW w:w="0" w:type="auto"/>
        <w:tblLook w:val="04A0"/>
      </w:tblPr>
      <w:tblGrid>
        <w:gridCol w:w="2500"/>
        <w:gridCol w:w="2500"/>
        <w:gridCol w:w="2500"/>
        <w:gridCol w:w="2501"/>
      </w:tblGrid>
      <w:tr w:rsidR="000D744C" w:rsidTr="000D744C">
        <w:tc>
          <w:tcPr>
            <w:tcW w:w="2500" w:type="dxa"/>
          </w:tcPr>
          <w:p w:rsidR="000D744C" w:rsidRDefault="00FF31C9">
            <w:pPr>
              <w:spacing w:after="0" w:line="259" w:lineRule="auto"/>
              <w:ind w:left="0" w:firstLine="0"/>
              <w:jc w:val="left"/>
            </w:pPr>
            <w:r>
              <w:t>Unità didattiche</w:t>
            </w:r>
          </w:p>
        </w:tc>
        <w:tc>
          <w:tcPr>
            <w:tcW w:w="2500" w:type="dxa"/>
          </w:tcPr>
          <w:p w:rsidR="000D744C" w:rsidRDefault="00FF31C9">
            <w:pPr>
              <w:spacing w:after="0" w:line="259" w:lineRule="auto"/>
              <w:ind w:left="0" w:firstLine="0"/>
              <w:jc w:val="left"/>
            </w:pPr>
            <w:r>
              <w:t>competenze</w:t>
            </w:r>
          </w:p>
        </w:tc>
        <w:tc>
          <w:tcPr>
            <w:tcW w:w="2500" w:type="dxa"/>
          </w:tcPr>
          <w:p w:rsidR="000D744C" w:rsidRDefault="00FF31C9">
            <w:pPr>
              <w:spacing w:after="0" w:line="259" w:lineRule="auto"/>
              <w:ind w:left="0" w:firstLine="0"/>
              <w:jc w:val="left"/>
            </w:pPr>
            <w:r>
              <w:t>Abilità</w:t>
            </w:r>
          </w:p>
        </w:tc>
        <w:tc>
          <w:tcPr>
            <w:tcW w:w="2501" w:type="dxa"/>
          </w:tcPr>
          <w:p w:rsidR="000D744C" w:rsidRDefault="00FF31C9">
            <w:pPr>
              <w:spacing w:after="0" w:line="259" w:lineRule="auto"/>
              <w:ind w:left="0" w:firstLine="0"/>
              <w:jc w:val="left"/>
            </w:pPr>
            <w:r>
              <w:t>conoscenze</w:t>
            </w:r>
          </w:p>
        </w:tc>
      </w:tr>
      <w:tr w:rsidR="000D744C" w:rsidTr="000D744C">
        <w:tc>
          <w:tcPr>
            <w:tcW w:w="2500" w:type="dxa"/>
          </w:tcPr>
          <w:p w:rsidR="000D744C" w:rsidRDefault="00E536E1">
            <w:pPr>
              <w:spacing w:after="0" w:line="259" w:lineRule="auto"/>
              <w:ind w:left="0" w:firstLine="0"/>
              <w:jc w:val="left"/>
            </w:pPr>
            <w:r>
              <w:t>ENTI territoriali</w:t>
            </w:r>
          </w:p>
        </w:tc>
        <w:tc>
          <w:tcPr>
            <w:tcW w:w="2500" w:type="dxa"/>
          </w:tcPr>
          <w:p w:rsidR="000D744C" w:rsidRDefault="00E536E1">
            <w:pPr>
              <w:spacing w:after="0" w:line="259" w:lineRule="auto"/>
              <w:ind w:left="0" w:firstLine="0"/>
              <w:jc w:val="left"/>
            </w:pPr>
            <w:r>
              <w:t>Saper riconoscere le funzioni degli enti territoriali</w:t>
            </w:r>
          </w:p>
        </w:tc>
        <w:tc>
          <w:tcPr>
            <w:tcW w:w="2500" w:type="dxa"/>
          </w:tcPr>
          <w:p w:rsidR="000D744C" w:rsidRDefault="00E536E1">
            <w:pPr>
              <w:spacing w:after="0" w:line="259" w:lineRule="auto"/>
              <w:ind w:left="0" w:firstLine="0"/>
              <w:jc w:val="left"/>
            </w:pPr>
            <w:r>
              <w:t>Individuare le funzioni degli enti territoriali</w:t>
            </w:r>
          </w:p>
        </w:tc>
        <w:tc>
          <w:tcPr>
            <w:tcW w:w="2501" w:type="dxa"/>
          </w:tcPr>
          <w:p w:rsidR="000D744C" w:rsidRDefault="00E536E1">
            <w:pPr>
              <w:spacing w:after="0" w:line="259" w:lineRule="auto"/>
              <w:ind w:left="0" w:firstLine="0"/>
              <w:jc w:val="left"/>
            </w:pPr>
            <w:r>
              <w:t>Conoscere le funzioni degli enti territoriali</w:t>
            </w:r>
          </w:p>
        </w:tc>
      </w:tr>
      <w:tr w:rsidR="000D744C" w:rsidTr="000D744C">
        <w:tc>
          <w:tcPr>
            <w:tcW w:w="2500" w:type="dxa"/>
          </w:tcPr>
          <w:p w:rsidR="000D744C" w:rsidRDefault="00E536E1">
            <w:pPr>
              <w:spacing w:after="0" w:line="259" w:lineRule="auto"/>
              <w:ind w:left="0" w:firstLine="0"/>
              <w:jc w:val="left"/>
            </w:pPr>
            <w:r>
              <w:lastRenderedPageBreak/>
              <w:t>Decentramento autarchico</w:t>
            </w:r>
          </w:p>
        </w:tc>
        <w:tc>
          <w:tcPr>
            <w:tcW w:w="2500" w:type="dxa"/>
          </w:tcPr>
          <w:p w:rsidR="000D744C" w:rsidRDefault="00E536E1">
            <w:pPr>
              <w:spacing w:after="0" w:line="259" w:lineRule="auto"/>
              <w:ind w:left="0" w:firstLine="0"/>
              <w:jc w:val="left"/>
            </w:pPr>
            <w:r>
              <w:t>Saper  individuare gli enti autarchici</w:t>
            </w:r>
          </w:p>
        </w:tc>
        <w:tc>
          <w:tcPr>
            <w:tcW w:w="2500" w:type="dxa"/>
          </w:tcPr>
          <w:p w:rsidR="000D744C" w:rsidRDefault="00E536E1">
            <w:pPr>
              <w:spacing w:after="0" w:line="259" w:lineRule="auto"/>
              <w:ind w:left="0" w:firstLine="0"/>
              <w:jc w:val="left"/>
            </w:pPr>
            <w:r>
              <w:t>Comprendere il concetto di decentramento</w:t>
            </w:r>
          </w:p>
        </w:tc>
        <w:tc>
          <w:tcPr>
            <w:tcW w:w="2501" w:type="dxa"/>
          </w:tcPr>
          <w:p w:rsidR="000D744C" w:rsidRDefault="00E536E1">
            <w:pPr>
              <w:spacing w:after="0" w:line="259" w:lineRule="auto"/>
              <w:ind w:left="0" w:firstLine="0"/>
              <w:jc w:val="left"/>
            </w:pPr>
            <w:r>
              <w:t>Conoscere la differenza tra decentramento autarchico e burocratico</w:t>
            </w:r>
          </w:p>
        </w:tc>
      </w:tr>
    </w:tbl>
    <w:p w:rsidR="000D744C" w:rsidRDefault="00E536E1">
      <w:pPr>
        <w:spacing w:after="0" w:line="259" w:lineRule="auto"/>
        <w:ind w:left="0" w:firstLine="0"/>
        <w:jc w:val="left"/>
      </w:pPr>
      <w:r>
        <w:t>Tempi : fine secondo quadrimestre</w:t>
      </w:r>
    </w:p>
    <w:p w:rsidR="00E536E1" w:rsidRDefault="00E536E1">
      <w:pPr>
        <w:spacing w:after="0" w:line="259" w:lineRule="auto"/>
        <w:ind w:left="0" w:firstLine="0"/>
        <w:jc w:val="left"/>
      </w:pPr>
    </w:p>
    <w:p w:rsidR="00E536E1" w:rsidRDefault="00E536E1">
      <w:pPr>
        <w:spacing w:after="0" w:line="259" w:lineRule="auto"/>
        <w:ind w:left="0" w:firstLine="0"/>
        <w:jc w:val="left"/>
      </w:pPr>
      <w:r>
        <w:t>OBIETTIVI MINIMI</w:t>
      </w:r>
    </w:p>
    <w:p w:rsidR="00E536E1" w:rsidRDefault="00E536E1">
      <w:pPr>
        <w:spacing w:after="0" w:line="259" w:lineRule="auto"/>
        <w:ind w:left="0" w:firstLine="0"/>
        <w:jc w:val="left"/>
      </w:pPr>
    </w:p>
    <w:p w:rsidR="00443B29" w:rsidRDefault="00443B29">
      <w:pPr>
        <w:spacing w:after="0" w:line="259" w:lineRule="auto"/>
        <w:ind w:left="0" w:firstLine="0"/>
        <w:jc w:val="left"/>
      </w:pPr>
      <w:r>
        <w:t>Conoscere le funzioni degli enti territoriali, conoscere il concetto di decentramento</w:t>
      </w:r>
    </w:p>
    <w:tbl>
      <w:tblPr>
        <w:tblStyle w:val="TableGrid"/>
        <w:tblW w:w="10034" w:type="dxa"/>
        <w:tblInd w:w="-127" w:type="dxa"/>
        <w:tblCellMar>
          <w:top w:w="7" w:type="dxa"/>
          <w:left w:w="70" w:type="dxa"/>
          <w:right w:w="115" w:type="dxa"/>
        </w:tblCellMar>
        <w:tblLook w:val="04A0"/>
      </w:tblPr>
      <w:tblGrid>
        <w:gridCol w:w="2946"/>
        <w:gridCol w:w="7088"/>
      </w:tblGrid>
      <w:tr w:rsidR="00E71C6C">
        <w:trPr>
          <w:trHeight w:val="470"/>
        </w:trPr>
        <w:tc>
          <w:tcPr>
            <w:tcW w:w="1003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center"/>
            </w:pPr>
            <w:r>
              <w:rPr>
                <w:b/>
              </w:rPr>
              <w:t xml:space="preserve"> </w:t>
            </w:r>
          </w:p>
          <w:p w:rsidR="00E71C6C" w:rsidRDefault="00A30ADB" w:rsidP="00AD1E3C">
            <w:pPr>
              <w:pStyle w:val="Titolo3"/>
              <w:outlineLvl w:val="2"/>
            </w:pPr>
            <w:r>
              <w:t xml:space="preserve">CONTENUTI DISCIPLINARI INTERCLASSE </w:t>
            </w:r>
          </w:p>
        </w:tc>
      </w:tr>
      <w:tr w:rsidR="00E71C6C">
        <w:trPr>
          <w:trHeight w:val="240"/>
        </w:trPr>
        <w:tc>
          <w:tcPr>
            <w:tcW w:w="1003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rPr>
                <w:i/>
              </w:rPr>
              <w:t xml:space="preserve">Il Dipartimento stabilisce le seguenti tematiche da approfondire tra classi in parallelo </w:t>
            </w:r>
          </w:p>
        </w:tc>
      </w:tr>
      <w:tr w:rsidR="00E71C6C">
        <w:trPr>
          <w:trHeight w:val="350"/>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Classi Prime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Norma giuridica e  norma sociale; i principi fondamentali della Cost. art 3 </w:t>
            </w:r>
          </w:p>
        </w:tc>
      </w:tr>
      <w:tr w:rsidR="00E71C6C">
        <w:trPr>
          <w:trHeight w:val="350"/>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Classi Seconde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Parlamento,  art. 4 Cost.</w:t>
            </w:r>
          </w:p>
        </w:tc>
      </w:tr>
      <w:tr w:rsidR="00E71C6C">
        <w:trPr>
          <w:trHeight w:val="348"/>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Classi Terze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Impresa,  strutture ricettive; normativa territoriale </w:t>
            </w:r>
            <w:r w:rsidR="001A62D5">
              <w:t>e competenze enti locali</w:t>
            </w:r>
          </w:p>
        </w:tc>
      </w:tr>
      <w:tr w:rsidR="00E71C6C">
        <w:trPr>
          <w:trHeight w:val="350"/>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Classi Quarte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1A62D5">
            <w:pPr>
              <w:spacing w:after="0" w:line="259" w:lineRule="auto"/>
              <w:ind w:left="0" w:firstLine="0"/>
              <w:jc w:val="left"/>
            </w:pPr>
            <w:r>
              <w:t>Il food cost, i contratti stipulati dall’impresa, L’Amministrazione centrale dello Stato</w:t>
            </w:r>
          </w:p>
        </w:tc>
      </w:tr>
      <w:tr w:rsidR="00E71C6C">
        <w:trPr>
          <w:trHeight w:val="351"/>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Classi Quinte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1A62D5">
            <w:pPr>
              <w:spacing w:after="0" w:line="259" w:lineRule="auto"/>
              <w:ind w:left="0" w:firstLine="0"/>
              <w:jc w:val="left"/>
            </w:pPr>
            <w:r>
              <w:t>Web marketing, la figura dell’operatore socio-sanitario</w:t>
            </w:r>
          </w:p>
        </w:tc>
      </w:tr>
    </w:tbl>
    <w:p w:rsidR="00161D73" w:rsidRDefault="00A30ADB">
      <w:pPr>
        <w:spacing w:after="0" w:line="259" w:lineRule="auto"/>
        <w:ind w:left="0" w:firstLine="0"/>
        <w:jc w:val="left"/>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F"/>
      </w:tblPr>
      <w:tblGrid>
        <w:gridCol w:w="10001"/>
      </w:tblGrid>
      <w:tr w:rsidR="00161D73" w:rsidRPr="00BE519D" w:rsidTr="00E8214F">
        <w:trPr>
          <w:trHeight w:val="841"/>
          <w:jc w:val="center"/>
        </w:trPr>
        <w:tc>
          <w:tcPr>
            <w:tcW w:w="0" w:type="auto"/>
            <w:shd w:val="clear" w:color="auto" w:fill="00FFFF"/>
            <w:vAlign w:val="center"/>
          </w:tcPr>
          <w:p w:rsidR="00161D73" w:rsidRPr="00BE519D" w:rsidRDefault="00161D73" w:rsidP="00161D73">
            <w:pPr>
              <w:numPr>
                <w:ilvl w:val="0"/>
                <w:numId w:val="22"/>
              </w:numPr>
              <w:spacing w:after="0" w:line="240" w:lineRule="auto"/>
              <w:jc w:val="center"/>
              <w:rPr>
                <w:rFonts w:cs="Calibri"/>
                <w:b/>
                <w:sz w:val="28"/>
                <w:szCs w:val="28"/>
              </w:rPr>
            </w:pPr>
            <w:r w:rsidRPr="00BE519D">
              <w:rPr>
                <w:rFonts w:cs="Calibri"/>
                <w:b/>
                <w:sz w:val="28"/>
                <w:szCs w:val="28"/>
              </w:rPr>
              <w:t>MODULI INTERDISCIPLINARI DI CLASSE</w:t>
            </w:r>
          </w:p>
        </w:tc>
      </w:tr>
      <w:tr w:rsidR="00161D73" w:rsidRPr="00BE519D" w:rsidTr="00E8214F">
        <w:trPr>
          <w:jc w:val="center"/>
        </w:trPr>
        <w:tc>
          <w:tcPr>
            <w:tcW w:w="0" w:type="auto"/>
            <w:vAlign w:val="center"/>
          </w:tcPr>
          <w:p w:rsidR="00161D73" w:rsidRPr="00BE519D" w:rsidRDefault="00161D73" w:rsidP="00E8214F">
            <w:pPr>
              <w:spacing w:after="0" w:line="240" w:lineRule="auto"/>
              <w:rPr>
                <w:rFonts w:cs="Calibri"/>
              </w:rPr>
            </w:pPr>
          </w:p>
          <w:p w:rsidR="00161D73" w:rsidRPr="00BE519D" w:rsidRDefault="00161D73" w:rsidP="00E8214F">
            <w:r w:rsidRPr="00BE519D">
              <w:t xml:space="preserve">Classi prime </w:t>
            </w:r>
          </w:p>
          <w:p w:rsidR="00161D73" w:rsidRPr="00BE519D" w:rsidRDefault="00161D73" w:rsidP="00E8214F">
            <w:r w:rsidRPr="00BE519D">
              <w:t>I Quadrimestre</w:t>
            </w:r>
          </w:p>
          <w:p w:rsidR="00161D73" w:rsidRPr="00BE519D" w:rsidRDefault="00161D73" w:rsidP="00E8214F"/>
          <w:p w:rsidR="00161D73" w:rsidRPr="00BE519D" w:rsidRDefault="00161D73" w:rsidP="00E8214F">
            <w:pPr>
              <w:pStyle w:val="Nessunaspaziatura"/>
            </w:pPr>
            <w:r w:rsidRPr="00BE519D">
              <w:t>IGIENE E SICUREZZA ALIMENTARE</w:t>
            </w:r>
          </w:p>
          <w:p w:rsidR="00161D73" w:rsidRPr="00BE519D" w:rsidRDefault="00161D73" w:rsidP="00E8214F">
            <w:pPr>
              <w:spacing w:after="0" w:line="240" w:lineRule="auto"/>
              <w:rPr>
                <w:rFonts w:cs="Calibri"/>
                <w:i/>
              </w:rPr>
            </w:pPr>
          </w:p>
        </w:tc>
      </w:tr>
      <w:tr w:rsidR="00161D73" w:rsidRPr="00BE519D" w:rsidTr="00E8214F">
        <w:trPr>
          <w:jc w:val="center"/>
        </w:trPr>
        <w:tc>
          <w:tcPr>
            <w:tcW w:w="0" w:type="auto"/>
            <w:vAlign w:val="center"/>
          </w:tcPr>
          <w:p w:rsidR="00161D73" w:rsidRPr="00BE519D" w:rsidRDefault="00161D73" w:rsidP="00E8214F">
            <w:pPr>
              <w:spacing w:after="0" w:line="240" w:lineRule="auto"/>
              <w:rPr>
                <w:rFonts w:cs="Calibri"/>
              </w:rPr>
            </w:pPr>
          </w:p>
          <w:p w:rsidR="00161D73" w:rsidRPr="00BE519D" w:rsidRDefault="00161D73" w:rsidP="00E8214F">
            <w:pPr>
              <w:spacing w:after="0" w:line="240" w:lineRule="auto"/>
              <w:jc w:val="center"/>
              <w:rPr>
                <w:rFonts w:cs="Calibri"/>
              </w:rPr>
            </w:pPr>
            <w:r w:rsidRPr="00BE519D">
              <w:rPr>
                <w:rFonts w:cs="Calibri"/>
              </w:rPr>
              <w:t xml:space="preserve">Classi prime </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r w:rsidRPr="00BE519D">
              <w:t>Le acque</w:t>
            </w:r>
          </w:p>
          <w:p w:rsidR="00161D73" w:rsidRPr="00BE519D" w:rsidRDefault="00161D73" w:rsidP="00E8214F">
            <w:pPr>
              <w:spacing w:after="0" w:line="240" w:lineRule="auto"/>
              <w:rPr>
                <w:rFonts w:cs="Calibri"/>
                <w:i/>
              </w:rPr>
            </w:pPr>
          </w:p>
        </w:tc>
      </w:tr>
      <w:tr w:rsidR="00161D73" w:rsidRPr="00BE519D" w:rsidTr="00E8214F">
        <w:trPr>
          <w:jc w:val="center"/>
        </w:trPr>
        <w:tc>
          <w:tcPr>
            <w:tcW w:w="0" w:type="auto"/>
            <w:vAlign w:val="center"/>
          </w:tcPr>
          <w:p w:rsidR="00161D73" w:rsidRPr="00BE519D" w:rsidRDefault="00161D73" w:rsidP="00E8214F">
            <w:pPr>
              <w:spacing w:after="0" w:line="240" w:lineRule="auto"/>
              <w:rPr>
                <w:rFonts w:cs="Calibri"/>
              </w:rPr>
            </w:pPr>
          </w:p>
          <w:p w:rsidR="00161D73" w:rsidRPr="00BE519D" w:rsidRDefault="00161D73" w:rsidP="00E8214F">
            <w:pPr>
              <w:spacing w:after="0" w:line="240" w:lineRule="auto"/>
              <w:jc w:val="center"/>
              <w:rPr>
                <w:rFonts w:cs="Calibri"/>
              </w:rPr>
            </w:pPr>
            <w:r w:rsidRPr="00BE519D">
              <w:rPr>
                <w:rFonts w:cs="Calibri"/>
              </w:rPr>
              <w:t xml:space="preserve">Classi seconde </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I cereali e il loro utilizzo  “ la celiachia”</w:t>
            </w:r>
          </w:p>
          <w:p w:rsidR="00161D73" w:rsidRPr="00BE519D" w:rsidRDefault="00161D73" w:rsidP="00E8214F">
            <w:pPr>
              <w:spacing w:after="0" w:line="240" w:lineRule="auto"/>
              <w:rPr>
                <w:rFonts w:cs="Calibri"/>
              </w:rPr>
            </w:pPr>
            <w:r w:rsidRPr="00BE519D">
              <w:rPr>
                <w:rFonts w:cs="Calibri"/>
              </w:rPr>
              <w:t>L’offerta agrituristica “</w:t>
            </w:r>
          </w:p>
          <w:p w:rsidR="00161D73" w:rsidRPr="00BE519D" w:rsidRDefault="00161D73" w:rsidP="00E8214F">
            <w:pPr>
              <w:spacing w:after="0" w:line="240" w:lineRule="auto"/>
              <w:rPr>
                <w:rFonts w:cs="Calibri"/>
                <w:i/>
              </w:rPr>
            </w:pPr>
          </w:p>
        </w:tc>
      </w:tr>
      <w:tr w:rsidR="00161D73" w:rsidRPr="00BE519D" w:rsidTr="00E8214F">
        <w:trPr>
          <w:jc w:val="center"/>
        </w:trPr>
        <w:tc>
          <w:tcPr>
            <w:tcW w:w="0" w:type="auto"/>
            <w:vAlign w:val="center"/>
          </w:tcPr>
          <w:p w:rsidR="00161D73" w:rsidRPr="00BE519D" w:rsidRDefault="00161D73" w:rsidP="00E8214F"/>
          <w:p w:rsidR="00161D73" w:rsidRPr="00BE519D" w:rsidRDefault="00161D73" w:rsidP="00E8214F">
            <w:pPr>
              <w:spacing w:after="0" w:line="240" w:lineRule="auto"/>
              <w:jc w:val="center"/>
              <w:rPr>
                <w:rFonts w:cs="Calibri"/>
              </w:rPr>
            </w:pPr>
            <w:r w:rsidRPr="00BE519D">
              <w:rPr>
                <w:rFonts w:cs="Calibri"/>
              </w:rPr>
              <w:t xml:space="preserve">Classi seconde </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 w:rsidR="00161D73" w:rsidRPr="00BE519D" w:rsidRDefault="00161D73" w:rsidP="00E8214F">
            <w:r w:rsidRPr="00BE519D">
              <w:t>L’OFFERTA AGRITURISTICA “IL PIATTO TIPICO DEL TERRITORIO” E LA DIETA MEDITERRANEA (ALBERGHIERO)</w:t>
            </w:r>
          </w:p>
          <w:p w:rsidR="00161D73" w:rsidRPr="00BE519D" w:rsidRDefault="00161D73" w:rsidP="00E8214F">
            <w:pPr>
              <w:spacing w:after="0" w:line="240" w:lineRule="auto"/>
              <w:rPr>
                <w:rFonts w:cs="Calibri"/>
                <w:i/>
              </w:rPr>
            </w:pPr>
          </w:p>
        </w:tc>
      </w:tr>
      <w:tr w:rsidR="00161D73" w:rsidRPr="00BE519D" w:rsidTr="00E8214F">
        <w:trPr>
          <w:jc w:val="center"/>
        </w:trPr>
        <w:tc>
          <w:tcPr>
            <w:tcW w:w="0" w:type="auto"/>
            <w:vAlign w:val="center"/>
          </w:tcPr>
          <w:p w:rsidR="00161D73" w:rsidRPr="00BE519D" w:rsidRDefault="00161D73" w:rsidP="00E8214F">
            <w:pPr>
              <w:spacing w:after="0" w:line="240" w:lineRule="auto"/>
              <w:rPr>
                <w:rFonts w:cs="Calibri"/>
                <w:i/>
              </w:rPr>
            </w:pPr>
          </w:p>
          <w:p w:rsidR="00161D73" w:rsidRPr="00BE519D" w:rsidRDefault="00161D73" w:rsidP="00E8214F">
            <w:pPr>
              <w:spacing w:after="0" w:line="240" w:lineRule="auto"/>
              <w:rPr>
                <w:rFonts w:cs="Calibri"/>
                <w:i/>
              </w:rPr>
            </w:pPr>
          </w:p>
        </w:tc>
      </w:tr>
      <w:tr w:rsidR="00161D73" w:rsidRPr="00BE519D" w:rsidTr="00E8214F">
        <w:trPr>
          <w:trHeight w:val="634"/>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Terze cucina</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r w:rsidRPr="00BE519D">
              <w:rPr>
                <w:rFonts w:cs="Calibri"/>
              </w:rPr>
              <w:t xml:space="preserve">GLI ALIMENTI: COTTURA E CONSERVAZIONE; </w:t>
            </w:r>
          </w:p>
          <w:p w:rsidR="00161D73" w:rsidRPr="00BE519D" w:rsidRDefault="00161D73" w:rsidP="00E8214F">
            <w:pPr>
              <w:spacing w:after="0" w:line="240" w:lineRule="auto"/>
              <w:rPr>
                <w:rFonts w:cs="Calibri"/>
              </w:rPr>
            </w:pPr>
            <w:r w:rsidRPr="00BE519D">
              <w:rPr>
                <w:rFonts w:cs="Calibri"/>
              </w:rPr>
              <w:t>PROFILO CALORICO NUTRIZIONALE</w:t>
            </w:r>
          </w:p>
          <w:p w:rsidR="00161D73" w:rsidRPr="00BE519D" w:rsidRDefault="00161D73" w:rsidP="00E8214F">
            <w:pPr>
              <w:spacing w:after="0" w:line="240" w:lineRule="auto"/>
              <w:rPr>
                <w:rFonts w:cs="Calibri"/>
              </w:rPr>
            </w:pPr>
            <w:r w:rsidRPr="00BE519D">
              <w:rPr>
                <w:rFonts w:cs="Calibri"/>
              </w:rPr>
              <w:t>LA SICUREZZA ALIMENTARE E  AMBIENTI DI LAVORO</w:t>
            </w: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rPr>
                <w:rFonts w:cs="Calibri"/>
              </w:rPr>
            </w:pPr>
          </w:p>
          <w:p w:rsidR="00161D73" w:rsidRPr="00BE519D" w:rsidRDefault="00161D73" w:rsidP="00E8214F">
            <w:pPr>
              <w:spacing w:after="0" w:line="240" w:lineRule="auto"/>
              <w:jc w:val="center"/>
              <w:rPr>
                <w:rFonts w:cs="Calibri"/>
              </w:rPr>
            </w:pPr>
            <w:r w:rsidRPr="00BE519D">
              <w:rPr>
                <w:rFonts w:cs="Calibri"/>
              </w:rPr>
              <w:t>Classi Terze cucina</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r w:rsidRPr="00BE519D">
              <w:rPr>
                <w:rFonts w:cs="Calibri"/>
              </w:rPr>
              <w:t xml:space="preserve">GLI ALIMENTI: COTTURA E CONSERVAZIONE; </w:t>
            </w:r>
          </w:p>
          <w:p w:rsidR="00161D73" w:rsidRPr="00BE519D" w:rsidRDefault="00161D73" w:rsidP="00E8214F">
            <w:pPr>
              <w:spacing w:after="0" w:line="240" w:lineRule="auto"/>
              <w:rPr>
                <w:rFonts w:cs="Calibri"/>
              </w:rPr>
            </w:pPr>
            <w:r w:rsidRPr="00BE519D">
              <w:rPr>
                <w:rFonts w:cs="Calibri"/>
              </w:rPr>
              <w:lastRenderedPageBreak/>
              <w:t>PROFILO CALORICO NUTRIZIONALE</w:t>
            </w:r>
          </w:p>
          <w:p w:rsidR="00161D73" w:rsidRPr="00BE519D" w:rsidRDefault="00161D73" w:rsidP="00E8214F">
            <w:pPr>
              <w:spacing w:after="0" w:line="240" w:lineRule="auto"/>
            </w:pPr>
            <w:r w:rsidRPr="00BE519D">
              <w:rPr>
                <w:rFonts w:cs="Calibri"/>
              </w:rPr>
              <w:t>LA SICUREZZA ALIMENTARE E  AMBIENTI DI LAVORO</w:t>
            </w:r>
            <w:r w:rsidRPr="00BE519D">
              <w:t xml:space="preserve"> 2</w:t>
            </w:r>
          </w:p>
          <w:p w:rsidR="00161D73" w:rsidRPr="00BE519D" w:rsidRDefault="00161D73" w:rsidP="00E8214F">
            <w:pPr>
              <w:spacing w:after="0" w:line="240" w:lineRule="auto"/>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rPr>
                <w:rFonts w:cs="Calibri"/>
              </w:rPr>
            </w:pPr>
          </w:p>
          <w:p w:rsidR="00161D73" w:rsidRPr="00BE519D" w:rsidRDefault="00161D73" w:rsidP="00E8214F">
            <w:pPr>
              <w:spacing w:after="0" w:line="240" w:lineRule="auto"/>
              <w:jc w:val="center"/>
              <w:rPr>
                <w:rFonts w:cs="Calibri"/>
              </w:rPr>
            </w:pPr>
            <w:r w:rsidRPr="00BE519D">
              <w:rPr>
                <w:rFonts w:cs="Calibri"/>
              </w:rPr>
              <w:t>Classi Terze sala</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 xml:space="preserve"> LE BEVANDE ALCOLICHE E SUPERALCOLICHE: FERMENTAZIONE E DISTILLAZIONE;</w:t>
            </w:r>
          </w:p>
          <w:p w:rsidR="00161D73" w:rsidRPr="00BE519D" w:rsidRDefault="00161D73" w:rsidP="00E8214F">
            <w:pPr>
              <w:spacing w:after="0" w:line="240" w:lineRule="auto"/>
              <w:rPr>
                <w:rFonts w:cs="Calibri"/>
              </w:rPr>
            </w:pPr>
            <w:r w:rsidRPr="00BE519D">
              <w:rPr>
                <w:rFonts w:cs="Calibri"/>
              </w:rPr>
              <w:t>PROFILO CALORICO NUTRIZIONALE; GUIDA AL CONSUMO RESPONSABILE</w:t>
            </w:r>
          </w:p>
          <w:p w:rsidR="00161D73" w:rsidRPr="00BE519D" w:rsidRDefault="00161D73" w:rsidP="00E8214F">
            <w:pPr>
              <w:spacing w:after="0" w:line="240" w:lineRule="auto"/>
              <w:rPr>
                <w:rFonts w:cs="Calibri"/>
              </w:rPr>
            </w:pPr>
            <w:r w:rsidRPr="00BE519D">
              <w:rPr>
                <w:rFonts w:cs="Calibri"/>
              </w:rPr>
              <w:t>LA SICUREZZA ALIMENTARE E  AMBIENTI DI LAVORO</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tcPr>
          <w:p w:rsidR="00161D73" w:rsidRPr="00BE519D" w:rsidRDefault="00161D73" w:rsidP="00E8214F">
            <w:pPr>
              <w:spacing w:after="0" w:line="240" w:lineRule="auto"/>
              <w:rPr>
                <w:rFonts w:cs="Calibri"/>
              </w:rPr>
            </w:pPr>
          </w:p>
          <w:p w:rsidR="00161D73" w:rsidRPr="00BE519D" w:rsidRDefault="00161D73" w:rsidP="00E8214F">
            <w:pPr>
              <w:spacing w:after="0" w:line="240" w:lineRule="auto"/>
              <w:jc w:val="center"/>
              <w:rPr>
                <w:rFonts w:cs="Calibri"/>
              </w:rPr>
            </w:pPr>
            <w:r w:rsidRPr="00BE519D">
              <w:rPr>
                <w:rFonts w:cs="Calibri"/>
              </w:rPr>
              <w:t>Classi Terze sala</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LE BEVANDE NERVINE;</w:t>
            </w:r>
          </w:p>
          <w:p w:rsidR="00161D73" w:rsidRPr="00BE519D" w:rsidRDefault="00161D73" w:rsidP="00E8214F">
            <w:pPr>
              <w:spacing w:after="0" w:line="240" w:lineRule="auto"/>
              <w:rPr>
                <w:rFonts w:cs="Calibri"/>
              </w:rPr>
            </w:pPr>
            <w:r w:rsidRPr="00BE519D">
              <w:rPr>
                <w:rFonts w:cs="Calibri"/>
              </w:rPr>
              <w:t>LE BEVANDE ANALCOLICHE;</w:t>
            </w:r>
          </w:p>
          <w:p w:rsidR="00161D73" w:rsidRPr="00BE519D" w:rsidRDefault="00161D73" w:rsidP="00E8214F">
            <w:pPr>
              <w:spacing w:after="0" w:line="240" w:lineRule="auto"/>
              <w:rPr>
                <w:rFonts w:cs="Calibri"/>
              </w:rPr>
            </w:pPr>
            <w:r w:rsidRPr="00BE519D">
              <w:rPr>
                <w:rFonts w:cs="Calibri"/>
              </w:rPr>
              <w:t>GUIDA AL CONSUMO RESPONSABILE</w:t>
            </w:r>
          </w:p>
          <w:p w:rsidR="00161D73" w:rsidRPr="00BE519D" w:rsidRDefault="00161D73" w:rsidP="00E8214F">
            <w:pPr>
              <w:spacing w:after="0" w:line="240" w:lineRule="auto"/>
              <w:rPr>
                <w:rFonts w:cs="Calibri"/>
              </w:rPr>
            </w:pPr>
            <w:r w:rsidRPr="00BE519D">
              <w:rPr>
                <w:rFonts w:cs="Calibri"/>
              </w:rPr>
              <w:t>LA SICUREZZA ALIMENTARE E  AMBIENTI DI LAVORO</w:t>
            </w: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Terze accoglienza turistica</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LA QUALITA’ DEI PRODOTTI ALIMENTARI DELLA REGIONE, I MARCHI E LE DENOMINAZIONI;</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Terze accoglienza turistica</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LA QUALITA’ DEI PRODOTTI ALIMENTARI DEL TERRITORIO, I MARCHI E LE DENOMINAZIONI</w:t>
            </w:r>
          </w:p>
          <w:p w:rsidR="00161D73" w:rsidRPr="00BE519D" w:rsidRDefault="00161D73" w:rsidP="00E8214F">
            <w:pPr>
              <w:spacing w:after="0" w:line="240" w:lineRule="auto"/>
              <w:rPr>
                <w:rFonts w:cs="Calibri"/>
                <w:w w:val="99"/>
                <w:shd w:val="clear" w:color="auto" w:fill="FFFFFF"/>
              </w:rPr>
            </w:pPr>
            <w:r w:rsidRPr="00BE519D">
              <w:rPr>
                <w:rFonts w:cs="Calibri"/>
                <w:w w:val="99"/>
                <w:shd w:val="clear" w:color="auto" w:fill="FFFFFF"/>
              </w:rPr>
              <w:t>PROMOZIONE DEL TERRITORIO: ALCUNI ESEMPI DI ENOGASTRONOMIAE ARTIGIANATO TIPICO DEL TERRITORIO.</w:t>
            </w:r>
          </w:p>
          <w:p w:rsidR="00161D73" w:rsidRPr="00BE519D" w:rsidRDefault="00161D73" w:rsidP="00E8214F">
            <w:pPr>
              <w:spacing w:after="0" w:line="240" w:lineRule="auto"/>
              <w:rPr>
                <w:rFonts w:cs="Calibri"/>
              </w:rPr>
            </w:pPr>
          </w:p>
        </w:tc>
      </w:tr>
      <w:tr w:rsidR="00161D73" w:rsidRPr="00BE519D" w:rsidTr="00E8214F">
        <w:trPr>
          <w:trHeight w:val="458"/>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cucina</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 xml:space="preserve">GLI ALIMENTI: COTTURA E CONSERVAZIONE; </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cucina</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IL PACCHETTO IGIENE</w:t>
            </w: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pasticceria</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 xml:space="preserve">GLI ALIMENTI: COTTURA E CONSERVAZIONE; </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pasticceria</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IL PACCHETTO IGIENE</w:t>
            </w: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sala</w:t>
            </w:r>
          </w:p>
          <w:p w:rsidR="00161D73" w:rsidRPr="00BE519D" w:rsidRDefault="00161D73" w:rsidP="00E8214F">
            <w:pPr>
              <w:spacing w:after="0" w:line="240" w:lineRule="auto"/>
              <w:jc w:val="center"/>
              <w:rPr>
                <w:rFonts w:cs="Calibri"/>
              </w:rPr>
            </w:pPr>
            <w:r w:rsidRPr="00BE519D">
              <w:rPr>
                <w:rFonts w:cs="Calibri"/>
              </w:rPr>
              <w:lastRenderedPageBreak/>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 xml:space="preserve">GLI ALIMENTI: COTTURA E CONSERVAZIONE; </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sala</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IL PACCHETTO IGIENE</w:t>
            </w: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accoglienza turistica</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PERCORSO ENOGASTRONOMICO;</w:t>
            </w:r>
          </w:p>
          <w:p w:rsidR="00161D73" w:rsidRPr="00BE519D" w:rsidRDefault="00161D73" w:rsidP="00E8214F">
            <w:pPr>
              <w:spacing w:after="0" w:line="240" w:lineRule="auto"/>
              <w:rPr>
                <w:rFonts w:cs="Calibri"/>
              </w:rPr>
            </w:pPr>
            <w:r w:rsidRPr="00BE519D">
              <w:rPr>
                <w:rFonts w:cs="Calibri"/>
              </w:rPr>
              <w:t>ETICHETTA QUALE STRUMENTO DI COMUNICAZIONE</w:t>
            </w: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Quarte accoglienza turistica</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PERCORSO ENOGASTRONOMICO;</w:t>
            </w:r>
          </w:p>
          <w:p w:rsidR="00161D73" w:rsidRPr="00BE519D" w:rsidRDefault="00161D73" w:rsidP="00E8214F">
            <w:pPr>
              <w:spacing w:after="0" w:line="240" w:lineRule="auto"/>
              <w:rPr>
                <w:rFonts w:cs="Calibri"/>
              </w:rPr>
            </w:pPr>
            <w:r w:rsidRPr="00BE519D">
              <w:rPr>
                <w:rFonts w:cs="Calibri"/>
              </w:rPr>
              <w:t>ETICHETTA QUALE STRUMENTO DI COMUNICAZIONE 2</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jc w:val="center"/>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p>
          <w:p w:rsidR="00161D73" w:rsidRPr="00BE519D" w:rsidRDefault="00161D73" w:rsidP="00E8214F">
            <w:pPr>
              <w:spacing w:after="0" w:line="240" w:lineRule="auto"/>
              <w:jc w:val="center"/>
              <w:rPr>
                <w:rFonts w:cs="Calibri"/>
              </w:rPr>
            </w:pPr>
            <w:r w:rsidRPr="00BE519D">
              <w:rPr>
                <w:rFonts w:cs="Calibri"/>
              </w:rPr>
              <w:t>Classi Quinte tutti i settori</w:t>
            </w:r>
          </w:p>
          <w:p w:rsidR="00161D73" w:rsidRPr="00BE519D" w:rsidRDefault="00161D73" w:rsidP="00E8214F">
            <w:pPr>
              <w:spacing w:after="0" w:line="240" w:lineRule="auto"/>
              <w:jc w:val="center"/>
              <w:rPr>
                <w:rFonts w:cs="Calibri"/>
              </w:rPr>
            </w:pPr>
            <w:r w:rsidRPr="00BE519D">
              <w:rPr>
                <w:rFonts w:cs="Calibri"/>
              </w:rPr>
              <w:t>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r w:rsidRPr="00BE519D">
              <w:rPr>
                <w:rFonts w:cs="Calibri"/>
              </w:rPr>
              <w:t>IMPLEMENTAZIONE DEL CURRICULUM VITAEE</w:t>
            </w:r>
          </w:p>
          <w:p w:rsidR="00161D73" w:rsidRPr="00BE519D" w:rsidRDefault="00161D73" w:rsidP="00E8214F">
            <w:pPr>
              <w:spacing w:after="0" w:line="240" w:lineRule="auto"/>
              <w:rPr>
                <w:rFonts w:cs="Calibri"/>
              </w:rPr>
            </w:pPr>
          </w:p>
        </w:tc>
      </w:tr>
      <w:tr w:rsidR="00161D73" w:rsidRPr="00BE519D" w:rsidTr="00E8214F">
        <w:trPr>
          <w:trHeight w:val="457"/>
          <w:jc w:val="center"/>
        </w:trPr>
        <w:tc>
          <w:tcPr>
            <w:tcW w:w="0" w:type="auto"/>
            <w:vAlign w:val="center"/>
          </w:tcPr>
          <w:p w:rsidR="00161D73" w:rsidRPr="00BE519D" w:rsidRDefault="00161D73" w:rsidP="00E8214F">
            <w:pPr>
              <w:spacing w:after="0" w:line="240" w:lineRule="auto"/>
              <w:jc w:val="center"/>
              <w:rPr>
                <w:rFonts w:cs="Calibri"/>
              </w:rPr>
            </w:pPr>
            <w:r w:rsidRPr="00BE519D">
              <w:rPr>
                <w:rFonts w:cs="Calibri"/>
              </w:rPr>
              <w:t>Classi Quinte tutti i settori</w:t>
            </w:r>
          </w:p>
          <w:p w:rsidR="00161D73" w:rsidRPr="00BE519D" w:rsidRDefault="00161D73" w:rsidP="00E8214F">
            <w:pPr>
              <w:spacing w:after="0" w:line="240" w:lineRule="auto"/>
              <w:jc w:val="center"/>
              <w:rPr>
                <w:rFonts w:cs="Calibri"/>
              </w:rPr>
            </w:pPr>
            <w:r w:rsidRPr="00BE519D">
              <w:rPr>
                <w:rFonts w:cs="Calibri"/>
              </w:rPr>
              <w:t>II Quadrimestre</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b/>
              </w:rPr>
            </w:pPr>
            <w:r w:rsidRPr="00BE519D">
              <w:rPr>
                <w:rFonts w:cs="Calibri"/>
                <w:b/>
              </w:rPr>
              <w:t>UTILIZZO DELLE TECNOLOGIE MULTIMEDIALI PER LA PRESENTAZIONE DEL PRODOTTO</w:t>
            </w:r>
          </w:p>
          <w:p w:rsidR="00161D73" w:rsidRPr="00BE519D" w:rsidRDefault="00161D73" w:rsidP="00E8214F">
            <w:pPr>
              <w:spacing w:after="0" w:line="240" w:lineRule="auto"/>
              <w:rPr>
                <w:rFonts w:cs="Calibri"/>
              </w:rPr>
            </w:pPr>
          </w:p>
          <w:p w:rsidR="00161D73" w:rsidRPr="00BE519D" w:rsidRDefault="00161D73" w:rsidP="00E8214F">
            <w:pPr>
              <w:spacing w:after="0" w:line="240" w:lineRule="auto"/>
              <w:rPr>
                <w:rFonts w:cs="Calibri"/>
              </w:rPr>
            </w:pPr>
          </w:p>
        </w:tc>
      </w:tr>
    </w:tbl>
    <w:p w:rsidR="00E71C6C" w:rsidRDefault="00E71C6C">
      <w:pPr>
        <w:spacing w:after="0" w:line="259" w:lineRule="auto"/>
        <w:ind w:left="0" w:firstLine="0"/>
        <w:jc w:val="left"/>
      </w:pPr>
    </w:p>
    <w:p w:rsidR="00E71C6C" w:rsidRDefault="00A30ADB">
      <w:pPr>
        <w:spacing w:after="0" w:line="259" w:lineRule="auto"/>
        <w:ind w:left="0" w:firstLine="0"/>
        <w:jc w:val="left"/>
      </w:pPr>
      <w:r>
        <w:t xml:space="preserve"> </w:t>
      </w:r>
    </w:p>
    <w:tbl>
      <w:tblPr>
        <w:tblStyle w:val="Grigliatabella"/>
        <w:tblW w:w="0" w:type="auto"/>
        <w:tblLook w:val="04A0"/>
      </w:tblPr>
      <w:tblGrid>
        <w:gridCol w:w="5000"/>
        <w:gridCol w:w="5001"/>
      </w:tblGrid>
      <w:tr w:rsidR="00DA447F" w:rsidTr="00DA447F">
        <w:tc>
          <w:tcPr>
            <w:tcW w:w="5000" w:type="dxa"/>
          </w:tcPr>
          <w:p w:rsidR="00DA447F" w:rsidRDefault="00161D73" w:rsidP="00AD1E3C">
            <w:pPr>
              <w:pStyle w:val="Titolo3"/>
              <w:outlineLvl w:val="2"/>
            </w:pPr>
            <w:r>
              <w:t>CLASSE TERZA SOCIO SANITARIO</w:t>
            </w:r>
          </w:p>
        </w:tc>
        <w:tc>
          <w:tcPr>
            <w:tcW w:w="5001" w:type="dxa"/>
          </w:tcPr>
          <w:p w:rsidR="00DA447F" w:rsidRDefault="00DA447F" w:rsidP="006A4D4C">
            <w:pPr>
              <w:pStyle w:val="Titolo3"/>
              <w:outlineLvl w:val="2"/>
            </w:pPr>
            <w:r>
              <w:t>1 Quadr.</w:t>
            </w:r>
            <w:r w:rsidR="000B3DDE">
              <w:t xml:space="preserve"> Il lavoro femminile</w:t>
            </w:r>
          </w:p>
          <w:p w:rsidR="00DA447F" w:rsidRDefault="00DA447F" w:rsidP="006A4D4C">
            <w:pPr>
              <w:pStyle w:val="Titolo3"/>
              <w:outlineLvl w:val="2"/>
            </w:pPr>
            <w:r>
              <w:t>2 Quadr.</w:t>
            </w:r>
            <w:r w:rsidR="000B3DDE">
              <w:t xml:space="preserve">  Il lavoro minorile</w:t>
            </w:r>
          </w:p>
        </w:tc>
      </w:tr>
      <w:tr w:rsidR="00DA447F" w:rsidTr="00DA447F">
        <w:tc>
          <w:tcPr>
            <w:tcW w:w="5000" w:type="dxa"/>
          </w:tcPr>
          <w:p w:rsidR="00DA447F" w:rsidRDefault="00161D73" w:rsidP="00AD1E3C">
            <w:pPr>
              <w:pStyle w:val="Titolo3"/>
              <w:outlineLvl w:val="2"/>
            </w:pPr>
            <w:r>
              <w:t>CLASSE QUARTA SOCIO SANITARIO</w:t>
            </w:r>
          </w:p>
        </w:tc>
        <w:tc>
          <w:tcPr>
            <w:tcW w:w="5001" w:type="dxa"/>
          </w:tcPr>
          <w:p w:rsidR="00DA447F" w:rsidRDefault="00DA447F" w:rsidP="00800B89">
            <w:pPr>
              <w:pStyle w:val="Titolo3"/>
              <w:outlineLvl w:val="2"/>
            </w:pPr>
            <w:r>
              <w:t>1 Quadr.</w:t>
            </w:r>
            <w:r w:rsidR="00800B89">
              <w:t xml:space="preserve">  Tutela dei soggetti deboli</w:t>
            </w:r>
          </w:p>
          <w:p w:rsidR="00800B89" w:rsidRPr="00800B89" w:rsidRDefault="00800B89" w:rsidP="00800B89">
            <w:r>
              <w:t xml:space="preserve">2 </w:t>
            </w:r>
            <w:r w:rsidRPr="00800B89">
              <w:rPr>
                <w:rStyle w:val="Titolo3Carattere"/>
              </w:rPr>
              <w:t>Quadr. L’anziano nella realtà sociale attuale</w:t>
            </w:r>
          </w:p>
        </w:tc>
      </w:tr>
      <w:tr w:rsidR="00DA447F" w:rsidTr="00DA447F">
        <w:tc>
          <w:tcPr>
            <w:tcW w:w="5000" w:type="dxa"/>
          </w:tcPr>
          <w:p w:rsidR="00DA447F" w:rsidRDefault="00DA447F">
            <w:pPr>
              <w:spacing w:after="0" w:line="259" w:lineRule="auto"/>
              <w:ind w:left="0" w:firstLine="0"/>
              <w:jc w:val="left"/>
            </w:pPr>
          </w:p>
          <w:p w:rsidR="00DA447F" w:rsidRDefault="00161D73" w:rsidP="00AD1E3C">
            <w:pPr>
              <w:pStyle w:val="Titolo3"/>
              <w:outlineLvl w:val="2"/>
            </w:pPr>
            <w:r>
              <w:t>CLASSE QUINTA SOCIOSANITARIO</w:t>
            </w:r>
          </w:p>
        </w:tc>
        <w:tc>
          <w:tcPr>
            <w:tcW w:w="5001" w:type="dxa"/>
          </w:tcPr>
          <w:p w:rsidR="00DA447F" w:rsidRDefault="00800B89" w:rsidP="00800B89">
            <w:pPr>
              <w:pStyle w:val="Titolo3"/>
              <w:ind w:left="0" w:firstLine="0"/>
              <w:outlineLvl w:val="2"/>
            </w:pPr>
            <w:r>
              <w:t xml:space="preserve">  1 Quadr. </w:t>
            </w:r>
            <w:r w:rsidR="00161D73">
              <w:t>Gli Enti territoriali e il cittadino</w:t>
            </w:r>
          </w:p>
          <w:p w:rsidR="00800B89" w:rsidRPr="00800B89" w:rsidRDefault="00800B89" w:rsidP="00800B89">
            <w:pPr>
              <w:pStyle w:val="Titolo3"/>
              <w:outlineLvl w:val="2"/>
            </w:pPr>
            <w:r>
              <w:t>2 Quadr.  La Sanità e gli enti territoriali</w:t>
            </w:r>
          </w:p>
        </w:tc>
      </w:tr>
    </w:tbl>
    <w:p w:rsidR="00E71C6C" w:rsidRDefault="00E71C6C">
      <w:pPr>
        <w:spacing w:after="22" w:line="259" w:lineRule="auto"/>
        <w:ind w:left="0" w:firstLine="0"/>
        <w:jc w:val="left"/>
      </w:pPr>
    </w:p>
    <w:p w:rsidR="00B4340C" w:rsidRDefault="00B4340C">
      <w:pPr>
        <w:spacing w:after="22" w:line="259" w:lineRule="auto"/>
        <w:ind w:left="0" w:firstLine="0"/>
        <w:jc w:val="left"/>
      </w:pPr>
    </w:p>
    <w:p w:rsidR="00B4340C" w:rsidRDefault="00B4340C" w:rsidP="00F44551">
      <w:pPr>
        <w:pStyle w:val="Nessunaspaziatura"/>
      </w:pPr>
      <w:r>
        <w:t>Particolare attenzione verrà rivolta alla sicurezz</w:t>
      </w:r>
      <w:r w:rsidR="00F30C28">
        <w:t>a sul posto di lavoro e per questa</w:t>
      </w:r>
      <w:r>
        <w:t xml:space="preserve"> tematica, dalle prime classi fino alle classi terminali  e per tutti gli indirizzi, il Consiglio di Classe  p</w:t>
      </w:r>
      <w:r w:rsidR="0091616C">
        <w:t>redisporrà dei moduli interdisciplinari.</w:t>
      </w:r>
    </w:p>
    <w:p w:rsidR="0091616C" w:rsidRDefault="0091616C">
      <w:pPr>
        <w:spacing w:after="22" w:line="259" w:lineRule="auto"/>
        <w:ind w:left="0" w:firstLine="0"/>
        <w:jc w:val="left"/>
      </w:pPr>
    </w:p>
    <w:p w:rsidR="00E71C6C" w:rsidRDefault="00A30ADB">
      <w:pPr>
        <w:pBdr>
          <w:top w:val="single" w:sz="4" w:space="0" w:color="000000"/>
          <w:left w:val="single" w:sz="4" w:space="0" w:color="000000"/>
          <w:bottom w:val="single" w:sz="4" w:space="0" w:color="000000"/>
          <w:right w:val="single" w:sz="4" w:space="0" w:color="000000"/>
        </w:pBdr>
        <w:spacing w:after="3" w:line="259" w:lineRule="auto"/>
        <w:ind w:right="2496"/>
        <w:jc w:val="right"/>
      </w:pPr>
      <w:r>
        <w:rPr>
          <w:b/>
        </w:rPr>
        <w:t xml:space="preserve">CONTENUTI RELATIVI A MODULI PROPEDEUTICI </w:t>
      </w:r>
    </w:p>
    <w:tbl>
      <w:tblPr>
        <w:tblStyle w:val="TableGrid"/>
        <w:tblW w:w="10034" w:type="dxa"/>
        <w:tblInd w:w="-127" w:type="dxa"/>
        <w:tblCellMar>
          <w:top w:w="14" w:type="dxa"/>
          <w:left w:w="70" w:type="dxa"/>
          <w:right w:w="115" w:type="dxa"/>
        </w:tblCellMar>
        <w:tblLook w:val="04A0"/>
      </w:tblPr>
      <w:tblGrid>
        <w:gridCol w:w="2946"/>
        <w:gridCol w:w="7088"/>
      </w:tblGrid>
      <w:tr w:rsidR="00E71C6C">
        <w:trPr>
          <w:trHeight w:val="293"/>
        </w:trPr>
        <w:tc>
          <w:tcPr>
            <w:tcW w:w="1003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45" w:firstLine="0"/>
              <w:jc w:val="center"/>
            </w:pPr>
            <w:r>
              <w:rPr>
                <w:b/>
              </w:rPr>
              <w:t xml:space="preserve">PER L’ALTERNANZA SCUOLA/LAVORO  </w:t>
            </w:r>
          </w:p>
        </w:tc>
      </w:tr>
      <w:tr w:rsidR="00E71C6C">
        <w:trPr>
          <w:trHeight w:val="293"/>
        </w:trPr>
        <w:tc>
          <w:tcPr>
            <w:tcW w:w="1003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rPr>
                <w:i/>
              </w:rPr>
              <w:t>Il Dipartimento stabilisce le seguenti tematiche da sviluppare e/o approfondire in moduli propedeutici</w:t>
            </w:r>
            <w:r>
              <w:rPr>
                <w:b/>
              </w:rPr>
              <w:t xml:space="preserve"> </w:t>
            </w:r>
          </w:p>
        </w:tc>
      </w:tr>
      <w:tr w:rsidR="00E71C6C">
        <w:trPr>
          <w:trHeight w:val="350"/>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Classi Terze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Impresa </w:t>
            </w:r>
            <w:r w:rsidR="005523F1">
              <w:t xml:space="preserve"> </w:t>
            </w:r>
            <w:r w:rsidR="00017DDB">
              <w:t>-</w:t>
            </w:r>
            <w:r w:rsidR="005523F1">
              <w:t xml:space="preserve"> Il diritto alla salute</w:t>
            </w:r>
          </w:p>
        </w:tc>
      </w:tr>
      <w:tr w:rsidR="00E71C6C">
        <w:trPr>
          <w:trHeight w:val="350"/>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Classi Quarte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Avviamento al lavoro </w:t>
            </w:r>
            <w:r w:rsidR="005523F1">
              <w:t xml:space="preserve"> </w:t>
            </w:r>
          </w:p>
        </w:tc>
      </w:tr>
      <w:tr w:rsidR="00E71C6C">
        <w:trPr>
          <w:trHeight w:val="350"/>
        </w:trPr>
        <w:tc>
          <w:tcPr>
            <w:tcW w:w="294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lastRenderedPageBreak/>
              <w:t xml:space="preserve">Classi Quinte </w:t>
            </w:r>
          </w:p>
        </w:tc>
        <w:tc>
          <w:tcPr>
            <w:tcW w:w="708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Analisi swot </w:t>
            </w:r>
            <w:r w:rsidR="00AD1E3C">
              <w:t>,</w:t>
            </w:r>
            <w:r w:rsidR="005523F1">
              <w:t xml:space="preserve"> Gli enti centrali e periferici  in riferimento al benessere dell’individuo</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10085" w:type="dxa"/>
        <w:tblInd w:w="-151" w:type="dxa"/>
        <w:tblCellMar>
          <w:top w:w="7" w:type="dxa"/>
          <w:left w:w="72" w:type="dxa"/>
          <w:right w:w="115" w:type="dxa"/>
        </w:tblCellMar>
        <w:tblLook w:val="04A0"/>
      </w:tblPr>
      <w:tblGrid>
        <w:gridCol w:w="5399"/>
        <w:gridCol w:w="4686"/>
      </w:tblGrid>
      <w:tr w:rsidR="00E71C6C">
        <w:trPr>
          <w:trHeight w:val="293"/>
        </w:trPr>
        <w:tc>
          <w:tcPr>
            <w:tcW w:w="10085" w:type="dxa"/>
            <w:gridSpan w:val="2"/>
            <w:tcBorders>
              <w:top w:val="single" w:sz="4" w:space="0" w:color="000000"/>
              <w:left w:val="single" w:sz="4" w:space="0" w:color="000000"/>
              <w:bottom w:val="single" w:sz="4" w:space="0" w:color="000000"/>
              <w:right w:val="single" w:sz="4" w:space="0" w:color="000000"/>
            </w:tcBorders>
          </w:tcPr>
          <w:p w:rsidR="00E71C6C" w:rsidRDefault="00A30ADB" w:rsidP="00800B89">
            <w:pPr>
              <w:pStyle w:val="Titolo3"/>
              <w:outlineLvl w:val="2"/>
            </w:pPr>
            <w:r>
              <w:t xml:space="preserve">METODOLOGIE </w:t>
            </w:r>
          </w:p>
        </w:tc>
      </w:tr>
      <w:tr w:rsidR="00E71C6C">
        <w:trPr>
          <w:trHeight w:val="470"/>
        </w:trPr>
        <w:tc>
          <w:tcPr>
            <w:tcW w:w="539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Lezione frontale </w:t>
            </w:r>
          </w:p>
          <w:p w:rsidR="00E71C6C" w:rsidRDefault="00A30ADB">
            <w:pPr>
              <w:spacing w:after="0" w:line="259" w:lineRule="auto"/>
              <w:ind w:left="0" w:firstLine="0"/>
              <w:jc w:val="left"/>
            </w:pPr>
            <w:r>
              <w:rPr>
                <w:i/>
              </w:rPr>
              <w:t>(presentazione di contenuti e dimostrazioni logiche)</w:t>
            </w:r>
            <w:r>
              <w:t xml:space="preserve"> </w:t>
            </w:r>
          </w:p>
        </w:tc>
        <w:tc>
          <w:tcPr>
            <w:tcW w:w="468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Cooperative learning </w:t>
            </w:r>
          </w:p>
          <w:p w:rsidR="00E71C6C" w:rsidRDefault="00A30ADB">
            <w:pPr>
              <w:spacing w:after="0" w:line="259" w:lineRule="auto"/>
              <w:ind w:left="0" w:firstLine="0"/>
              <w:jc w:val="left"/>
            </w:pPr>
            <w:r>
              <w:rPr>
                <w:i/>
              </w:rPr>
              <w:t xml:space="preserve">(lavoro collettivo guidato o autonomo) </w:t>
            </w:r>
          </w:p>
        </w:tc>
      </w:tr>
      <w:tr w:rsidR="00E71C6C">
        <w:trPr>
          <w:trHeight w:val="468"/>
        </w:trPr>
        <w:tc>
          <w:tcPr>
            <w:tcW w:w="539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Lezione interattiva  </w:t>
            </w:r>
          </w:p>
          <w:p w:rsidR="00E71C6C" w:rsidRDefault="00A30ADB">
            <w:pPr>
              <w:spacing w:after="0" w:line="259" w:lineRule="auto"/>
              <w:ind w:left="0" w:firstLine="0"/>
              <w:jc w:val="left"/>
            </w:pPr>
            <w:r>
              <w:rPr>
                <w:i/>
              </w:rPr>
              <w:t>(discussioni sui libri o a tema, interrogazioni collettive)</w:t>
            </w:r>
            <w:r>
              <w:t xml:space="preserve"> </w:t>
            </w:r>
          </w:p>
        </w:tc>
        <w:tc>
          <w:tcPr>
            <w:tcW w:w="468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Problem solving  </w:t>
            </w:r>
          </w:p>
          <w:p w:rsidR="00E71C6C" w:rsidRDefault="00A30ADB">
            <w:pPr>
              <w:spacing w:after="0" w:line="259" w:lineRule="auto"/>
              <w:ind w:left="0" w:firstLine="0"/>
              <w:jc w:val="left"/>
            </w:pPr>
            <w:r>
              <w:rPr>
                <w:i/>
              </w:rPr>
              <w:t xml:space="preserve">(definizione collettiva) </w:t>
            </w:r>
          </w:p>
        </w:tc>
      </w:tr>
      <w:tr w:rsidR="00E71C6C">
        <w:trPr>
          <w:trHeight w:val="471"/>
        </w:trPr>
        <w:tc>
          <w:tcPr>
            <w:tcW w:w="5399" w:type="dxa"/>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firstLine="0"/>
              <w:jc w:val="left"/>
            </w:pPr>
            <w:r>
              <w:t xml:space="preserve">Lezione multimediale </w:t>
            </w:r>
          </w:p>
        </w:tc>
        <w:tc>
          <w:tcPr>
            <w:tcW w:w="468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Attività di laboratorio </w:t>
            </w:r>
          </w:p>
          <w:p w:rsidR="00E71C6C" w:rsidRDefault="00A30ADB">
            <w:pPr>
              <w:spacing w:after="0" w:line="259" w:lineRule="auto"/>
              <w:ind w:left="0" w:firstLine="0"/>
              <w:jc w:val="left"/>
            </w:pPr>
            <w:r>
              <w:rPr>
                <w:i/>
              </w:rPr>
              <w:t>(esperienza individuale o di gruppo)</w:t>
            </w:r>
            <w:r>
              <w:t xml:space="preserve"> </w:t>
            </w:r>
          </w:p>
        </w:tc>
      </w:tr>
      <w:tr w:rsidR="00E71C6C">
        <w:trPr>
          <w:trHeight w:val="293"/>
        </w:trPr>
        <w:tc>
          <w:tcPr>
            <w:tcW w:w="539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Lezione /applicazione </w:t>
            </w:r>
          </w:p>
        </w:tc>
        <w:tc>
          <w:tcPr>
            <w:tcW w:w="468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Esercitazioni pratiche </w:t>
            </w:r>
          </w:p>
        </w:tc>
      </w:tr>
      <w:tr w:rsidR="00E71C6C">
        <w:trPr>
          <w:trHeight w:val="295"/>
        </w:trPr>
        <w:tc>
          <w:tcPr>
            <w:tcW w:w="539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Lettura ed analisi diretta dei testi </w:t>
            </w:r>
          </w:p>
        </w:tc>
        <w:tc>
          <w:tcPr>
            <w:tcW w:w="4686"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9922" w:type="dxa"/>
        <w:tblInd w:w="-108" w:type="dxa"/>
        <w:tblCellMar>
          <w:top w:w="7" w:type="dxa"/>
          <w:left w:w="12" w:type="dxa"/>
          <w:right w:w="115" w:type="dxa"/>
        </w:tblCellMar>
        <w:tblLook w:val="04A0"/>
      </w:tblPr>
      <w:tblGrid>
        <w:gridCol w:w="2560"/>
        <w:gridCol w:w="989"/>
        <w:gridCol w:w="1414"/>
        <w:gridCol w:w="4959"/>
      </w:tblGrid>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E71C6C">
            <w:pPr>
              <w:spacing w:after="160" w:line="259" w:lineRule="auto"/>
              <w:ind w:left="0" w:firstLine="0"/>
              <w:jc w:val="left"/>
            </w:pPr>
          </w:p>
        </w:tc>
        <w:tc>
          <w:tcPr>
            <w:tcW w:w="989" w:type="dxa"/>
            <w:tcBorders>
              <w:top w:val="single" w:sz="4" w:space="0" w:color="000000"/>
              <w:left w:val="nil"/>
              <w:bottom w:val="single" w:sz="4" w:space="0" w:color="000000"/>
              <w:right w:val="nil"/>
            </w:tcBorders>
          </w:tcPr>
          <w:p w:rsidR="00E71C6C" w:rsidRDefault="00E71C6C" w:rsidP="00800B89">
            <w:pPr>
              <w:pStyle w:val="Titolo3"/>
              <w:outlineLvl w:val="2"/>
            </w:pPr>
          </w:p>
        </w:tc>
        <w:tc>
          <w:tcPr>
            <w:tcW w:w="6373" w:type="dxa"/>
            <w:gridSpan w:val="2"/>
            <w:tcBorders>
              <w:top w:val="single" w:sz="4" w:space="0" w:color="000000"/>
              <w:left w:val="nil"/>
              <w:bottom w:val="single" w:sz="4" w:space="0" w:color="000000"/>
              <w:right w:val="single" w:sz="4" w:space="0" w:color="000000"/>
            </w:tcBorders>
          </w:tcPr>
          <w:p w:rsidR="00E71C6C" w:rsidRDefault="00A30ADB" w:rsidP="00800B89">
            <w:pPr>
              <w:pStyle w:val="Titolo3"/>
              <w:outlineLvl w:val="2"/>
            </w:pPr>
            <w:r>
              <w:t xml:space="preserve">MEZZI, STRUMENTI E SPAZI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96" w:firstLine="0"/>
              <w:jc w:val="left"/>
            </w:pPr>
            <w:r>
              <w:t xml:space="preserve">Libri di testo, altri libri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left"/>
            </w:pPr>
            <w:r>
              <w:t xml:space="preserve">Visite guidate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96" w:firstLine="0"/>
              <w:jc w:val="left"/>
            </w:pPr>
            <w:r>
              <w:t xml:space="preserve">Dispense, schemi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left"/>
            </w:pPr>
            <w:r>
              <w:t xml:space="preserve">Stage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96" w:firstLine="0"/>
              <w:jc w:val="left"/>
            </w:pPr>
            <w:r>
              <w:t xml:space="preserve">Dettatura di appunti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left"/>
            </w:pPr>
            <w:r>
              <w:t xml:space="preserve">Computer/Tablet/Cellulare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96" w:firstLine="0"/>
              <w:jc w:val="left"/>
            </w:pPr>
            <w:r>
              <w:t xml:space="preserve">Laboratorio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left"/>
            </w:pPr>
            <w:r>
              <w:t xml:space="preserve">Videoproiettore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96" w:firstLine="0"/>
              <w:jc w:val="left"/>
            </w:pPr>
            <w:r>
              <w:t xml:space="preserve">Registratore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left"/>
            </w:pPr>
            <w:r>
              <w:t xml:space="preserve">Lettore dvd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96" w:firstLine="0"/>
              <w:jc w:val="left"/>
            </w:pPr>
            <w:r>
              <w:t xml:space="preserve">Biblioteca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left"/>
            </w:pPr>
            <w:r>
              <w:t xml:space="preserve">Cineforum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96" w:firstLine="0"/>
              <w:jc w:val="left"/>
            </w:pPr>
            <w:r>
              <w:t xml:space="preserve">Mostre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6" w:firstLine="0"/>
              <w:jc w:val="left"/>
            </w:pPr>
            <w:r>
              <w:t xml:space="preserv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9922" w:type="dxa"/>
        <w:tblInd w:w="-108" w:type="dxa"/>
        <w:tblCellMar>
          <w:top w:w="7" w:type="dxa"/>
          <w:left w:w="106" w:type="dxa"/>
          <w:right w:w="115" w:type="dxa"/>
        </w:tblCellMar>
        <w:tblLook w:val="04A0"/>
      </w:tblPr>
      <w:tblGrid>
        <w:gridCol w:w="2560"/>
        <w:gridCol w:w="989"/>
        <w:gridCol w:w="1414"/>
        <w:gridCol w:w="4959"/>
      </w:tblGrid>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E71C6C">
            <w:pPr>
              <w:spacing w:after="160" w:line="259" w:lineRule="auto"/>
              <w:ind w:left="0" w:firstLine="0"/>
              <w:jc w:val="left"/>
            </w:pP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6373" w:type="dxa"/>
            <w:gridSpan w:val="2"/>
            <w:tcBorders>
              <w:top w:val="single" w:sz="4" w:space="0" w:color="000000"/>
              <w:left w:val="nil"/>
              <w:bottom w:val="single" w:sz="4" w:space="0" w:color="000000"/>
              <w:right w:val="single" w:sz="4" w:space="0" w:color="000000"/>
            </w:tcBorders>
          </w:tcPr>
          <w:p w:rsidR="00E71C6C" w:rsidRDefault="00A30ADB" w:rsidP="00800B89">
            <w:pPr>
              <w:pStyle w:val="Titolo3"/>
              <w:outlineLvl w:val="2"/>
            </w:pPr>
            <w:r>
              <w:t xml:space="preserve">TIPOLOGIA DI VERIFICHE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2" w:firstLine="0"/>
              <w:jc w:val="left"/>
            </w:pPr>
            <w:r>
              <w:t xml:space="preserve">Test a riposta aperta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Interrogazione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2" w:firstLine="0"/>
              <w:jc w:val="left"/>
            </w:pPr>
            <w:r>
              <w:t xml:space="preserve">Test semi-strutturato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Simulazione colloquio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2" w:firstLine="0"/>
              <w:jc w:val="left"/>
            </w:pPr>
            <w:r>
              <w:t xml:space="preserve">Test strutturato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Interrogazioni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2" w:firstLine="0"/>
              <w:jc w:val="left"/>
            </w:pPr>
            <w:r>
              <w:t xml:space="preserve">Risoluzione di problemi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Prove scritte, prove comuni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2" w:firstLine="0"/>
              <w:jc w:val="left"/>
            </w:pPr>
            <w:r>
              <w:t xml:space="preserve">Prova grafica/pratica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Prove di laboratorio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2" w:firstLine="0"/>
              <w:jc w:val="left"/>
            </w:pPr>
            <w:r>
              <w:t xml:space="preserve">Analisi del testo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Articolo di giornale  </w:t>
            </w:r>
          </w:p>
        </w:tc>
      </w:tr>
      <w:tr w:rsidR="00E71C6C">
        <w:trPr>
          <w:trHeight w:val="240"/>
        </w:trPr>
        <w:tc>
          <w:tcPr>
            <w:tcW w:w="2559" w:type="dxa"/>
            <w:tcBorders>
              <w:top w:val="single" w:sz="4" w:space="0" w:color="000000"/>
              <w:left w:val="single" w:sz="4" w:space="0" w:color="000000"/>
              <w:bottom w:val="single" w:sz="4" w:space="0" w:color="000000"/>
              <w:right w:val="nil"/>
            </w:tcBorders>
          </w:tcPr>
          <w:p w:rsidR="00E71C6C" w:rsidRDefault="00A30ADB">
            <w:pPr>
              <w:spacing w:after="0" w:line="259" w:lineRule="auto"/>
              <w:ind w:left="2" w:firstLine="0"/>
              <w:jc w:val="left"/>
            </w:pPr>
            <w:r>
              <w:t xml:space="preserve">Saggio breve </w:t>
            </w:r>
          </w:p>
        </w:tc>
        <w:tc>
          <w:tcPr>
            <w:tcW w:w="989" w:type="dxa"/>
            <w:tcBorders>
              <w:top w:val="single" w:sz="4" w:space="0" w:color="000000"/>
              <w:left w:val="nil"/>
              <w:bottom w:val="single" w:sz="4" w:space="0" w:color="000000"/>
              <w:right w:val="nil"/>
            </w:tcBorders>
          </w:tcPr>
          <w:p w:rsidR="00E71C6C" w:rsidRDefault="00E71C6C">
            <w:pPr>
              <w:spacing w:after="160" w:line="259" w:lineRule="auto"/>
              <w:ind w:left="0" w:firstLine="0"/>
              <w:jc w:val="left"/>
            </w:pPr>
          </w:p>
        </w:tc>
        <w:tc>
          <w:tcPr>
            <w:tcW w:w="1414"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c>
          <w:tcPr>
            <w:tcW w:w="4959"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Tema, relazione </w:t>
            </w:r>
          </w:p>
        </w:tc>
      </w:tr>
    </w:tbl>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9922" w:type="dxa"/>
        <w:tblInd w:w="-108" w:type="dxa"/>
        <w:tblCellMar>
          <w:top w:w="7" w:type="dxa"/>
          <w:right w:w="108" w:type="dxa"/>
        </w:tblCellMar>
        <w:tblLook w:val="04A0"/>
      </w:tblPr>
      <w:tblGrid>
        <w:gridCol w:w="1673"/>
        <w:gridCol w:w="2272"/>
        <w:gridCol w:w="1992"/>
        <w:gridCol w:w="1993"/>
        <w:gridCol w:w="1992"/>
      </w:tblGrid>
      <w:tr w:rsidR="00E71C6C" w:rsidTr="00800B89">
        <w:trPr>
          <w:trHeight w:val="240"/>
        </w:trPr>
        <w:tc>
          <w:tcPr>
            <w:tcW w:w="1673" w:type="dxa"/>
            <w:tcBorders>
              <w:top w:val="single" w:sz="4" w:space="0" w:color="000000"/>
              <w:left w:val="single" w:sz="4" w:space="0" w:color="000000"/>
              <w:bottom w:val="single" w:sz="4" w:space="0" w:color="000000"/>
              <w:right w:val="nil"/>
            </w:tcBorders>
          </w:tcPr>
          <w:p w:rsidR="00E71C6C" w:rsidRDefault="00800B89" w:rsidP="00800B89">
            <w:pPr>
              <w:pStyle w:val="Titolo3"/>
              <w:outlineLvl w:val="2"/>
            </w:pPr>
            <w:r>
              <w:t xml:space="preserve">          </w:t>
            </w:r>
          </w:p>
        </w:tc>
        <w:tc>
          <w:tcPr>
            <w:tcW w:w="2272" w:type="dxa"/>
            <w:tcBorders>
              <w:top w:val="single" w:sz="4" w:space="0" w:color="000000"/>
              <w:left w:val="nil"/>
              <w:bottom w:val="single" w:sz="4" w:space="0" w:color="000000"/>
              <w:right w:val="nil"/>
            </w:tcBorders>
          </w:tcPr>
          <w:p w:rsidR="00E71C6C" w:rsidRDefault="00E71C6C" w:rsidP="00800B89">
            <w:pPr>
              <w:pStyle w:val="Titolo3"/>
              <w:outlineLvl w:val="2"/>
            </w:pPr>
          </w:p>
        </w:tc>
        <w:tc>
          <w:tcPr>
            <w:tcW w:w="3985" w:type="dxa"/>
            <w:gridSpan w:val="2"/>
            <w:tcBorders>
              <w:top w:val="single" w:sz="4" w:space="0" w:color="000000"/>
              <w:left w:val="nil"/>
              <w:bottom w:val="single" w:sz="4" w:space="0" w:color="000000"/>
              <w:right w:val="nil"/>
            </w:tcBorders>
          </w:tcPr>
          <w:p w:rsidR="00E71C6C" w:rsidRDefault="00800B89" w:rsidP="00800B89">
            <w:pPr>
              <w:pStyle w:val="Titolo3"/>
              <w:outlineLvl w:val="2"/>
            </w:pPr>
            <w:r>
              <w:t>NUMERO DELLE VERIFICHE</w:t>
            </w:r>
          </w:p>
        </w:tc>
        <w:tc>
          <w:tcPr>
            <w:tcW w:w="1992" w:type="dxa"/>
            <w:tcBorders>
              <w:top w:val="single" w:sz="4" w:space="0" w:color="000000"/>
              <w:left w:val="nil"/>
              <w:bottom w:val="single" w:sz="4" w:space="0" w:color="000000"/>
              <w:right w:val="single" w:sz="4" w:space="0" w:color="000000"/>
            </w:tcBorders>
          </w:tcPr>
          <w:p w:rsidR="00E71C6C" w:rsidRDefault="00E71C6C">
            <w:pPr>
              <w:spacing w:after="160" w:line="259" w:lineRule="auto"/>
              <w:ind w:left="0" w:firstLine="0"/>
              <w:jc w:val="left"/>
            </w:pPr>
          </w:p>
        </w:tc>
      </w:tr>
      <w:tr w:rsidR="00E71C6C" w:rsidTr="00800B89">
        <w:trPr>
          <w:trHeight w:val="240"/>
        </w:trPr>
        <w:tc>
          <w:tcPr>
            <w:tcW w:w="167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7" w:firstLine="0"/>
              <w:jc w:val="center"/>
            </w:pPr>
            <w:r>
              <w:rPr>
                <w:i/>
              </w:rPr>
              <w:t xml:space="preserve">Periodo </w:t>
            </w:r>
          </w:p>
        </w:tc>
        <w:tc>
          <w:tcPr>
            <w:tcW w:w="227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9" w:firstLine="0"/>
              <w:jc w:val="center"/>
            </w:pPr>
            <w:r>
              <w:rPr>
                <w:i/>
              </w:rPr>
              <w:t xml:space="preserve">Tipologia </w:t>
            </w:r>
          </w:p>
        </w:tc>
        <w:tc>
          <w:tcPr>
            <w:tcW w:w="199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2" w:firstLine="0"/>
              <w:jc w:val="center"/>
            </w:pPr>
            <w:r>
              <w:rPr>
                <w:i/>
              </w:rPr>
              <w:t xml:space="preserve">Numero </w:t>
            </w:r>
          </w:p>
        </w:tc>
        <w:tc>
          <w:tcPr>
            <w:tcW w:w="199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8" w:firstLine="0"/>
              <w:jc w:val="center"/>
            </w:pPr>
            <w:r>
              <w:rPr>
                <w:i/>
              </w:rPr>
              <w:t xml:space="preserve">Tipologia </w:t>
            </w:r>
          </w:p>
        </w:tc>
        <w:tc>
          <w:tcPr>
            <w:tcW w:w="199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2" w:firstLine="0"/>
              <w:jc w:val="center"/>
            </w:pPr>
            <w:r>
              <w:rPr>
                <w:i/>
              </w:rPr>
              <w:t xml:space="preserve">Numero </w:t>
            </w:r>
          </w:p>
        </w:tc>
      </w:tr>
      <w:tr w:rsidR="00E71C6C" w:rsidTr="00800B89">
        <w:trPr>
          <w:trHeight w:val="241"/>
        </w:trPr>
        <w:tc>
          <w:tcPr>
            <w:tcW w:w="1673" w:type="dxa"/>
            <w:tcBorders>
              <w:top w:val="single" w:sz="4" w:space="0" w:color="000000"/>
              <w:left w:val="single" w:sz="4" w:space="0" w:color="000000"/>
              <w:bottom w:val="single" w:sz="4" w:space="0" w:color="000000"/>
              <w:right w:val="single" w:sz="4" w:space="0" w:color="000000"/>
            </w:tcBorders>
          </w:tcPr>
          <w:p w:rsidR="00E71C6C" w:rsidRDefault="005523F1">
            <w:pPr>
              <w:spacing w:after="0" w:line="259" w:lineRule="auto"/>
              <w:ind w:left="104" w:firstLine="0"/>
              <w:jc w:val="center"/>
            </w:pPr>
            <w:r>
              <w:t>Primo  Quadrimestre</w:t>
            </w:r>
            <w:r w:rsidR="00A30ADB">
              <w:t xml:space="preserve"> </w:t>
            </w:r>
          </w:p>
        </w:tc>
        <w:tc>
          <w:tcPr>
            <w:tcW w:w="227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6" w:firstLine="0"/>
              <w:jc w:val="center"/>
            </w:pPr>
            <w:r>
              <w:t xml:space="preserve">Scritta </w:t>
            </w:r>
          </w:p>
        </w:tc>
        <w:tc>
          <w:tcPr>
            <w:tcW w:w="199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4" w:firstLine="0"/>
              <w:jc w:val="center"/>
            </w:pPr>
            <w:r>
              <w:t xml:space="preserve">Due </w:t>
            </w:r>
          </w:p>
        </w:tc>
        <w:tc>
          <w:tcPr>
            <w:tcW w:w="199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5" w:firstLine="0"/>
              <w:jc w:val="center"/>
            </w:pPr>
            <w:r>
              <w:t xml:space="preserve">Orale </w:t>
            </w:r>
          </w:p>
        </w:tc>
        <w:tc>
          <w:tcPr>
            <w:tcW w:w="199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3" w:firstLine="0"/>
              <w:jc w:val="center"/>
            </w:pPr>
            <w:r>
              <w:t xml:space="preserve">Due </w:t>
            </w:r>
          </w:p>
        </w:tc>
      </w:tr>
      <w:tr w:rsidR="00E71C6C" w:rsidTr="00800B89">
        <w:trPr>
          <w:trHeight w:val="240"/>
        </w:trPr>
        <w:tc>
          <w:tcPr>
            <w:tcW w:w="1673" w:type="dxa"/>
            <w:tcBorders>
              <w:top w:val="single" w:sz="4" w:space="0" w:color="000000"/>
              <w:left w:val="single" w:sz="4" w:space="0" w:color="000000"/>
              <w:bottom w:val="single" w:sz="4" w:space="0" w:color="000000"/>
              <w:right w:val="single" w:sz="4" w:space="0" w:color="000000"/>
            </w:tcBorders>
          </w:tcPr>
          <w:p w:rsidR="00E71C6C" w:rsidRDefault="005523F1">
            <w:pPr>
              <w:spacing w:after="0" w:line="259" w:lineRule="auto"/>
              <w:ind w:left="107" w:firstLine="0"/>
              <w:jc w:val="center"/>
            </w:pPr>
            <w:r>
              <w:t>Secondo Quadrimestre</w:t>
            </w:r>
          </w:p>
        </w:tc>
        <w:tc>
          <w:tcPr>
            <w:tcW w:w="227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6" w:firstLine="0"/>
              <w:jc w:val="center"/>
            </w:pPr>
            <w:r>
              <w:t xml:space="preserve">Scritta </w:t>
            </w:r>
          </w:p>
        </w:tc>
        <w:tc>
          <w:tcPr>
            <w:tcW w:w="199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4" w:firstLine="0"/>
              <w:jc w:val="center"/>
            </w:pPr>
            <w:r>
              <w:t xml:space="preserve">Due </w:t>
            </w:r>
          </w:p>
        </w:tc>
        <w:tc>
          <w:tcPr>
            <w:tcW w:w="199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5" w:firstLine="0"/>
              <w:jc w:val="center"/>
            </w:pPr>
            <w:r>
              <w:t xml:space="preserve">Orale </w:t>
            </w:r>
          </w:p>
        </w:tc>
        <w:tc>
          <w:tcPr>
            <w:tcW w:w="1992"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103" w:firstLine="0"/>
              <w:jc w:val="center"/>
            </w:pPr>
            <w:r>
              <w:t xml:space="preserve">Due </w:t>
            </w:r>
          </w:p>
        </w:tc>
      </w:tr>
    </w:tbl>
    <w:p w:rsidR="00E71C6C" w:rsidRDefault="00A30ADB">
      <w:pPr>
        <w:spacing w:after="0" w:line="240" w:lineRule="auto"/>
        <w:ind w:left="0" w:right="6930" w:firstLine="0"/>
      </w:pPr>
      <w:r>
        <w:t xml:space="preserve">  </w:t>
      </w:r>
      <w:r>
        <w:tab/>
        <w:t xml:space="preserve"> </w:t>
      </w:r>
    </w:p>
    <w:p w:rsidR="00E71C6C" w:rsidRDefault="00A30ADB">
      <w:pPr>
        <w:spacing w:after="0" w:line="259" w:lineRule="auto"/>
        <w:ind w:left="0" w:firstLine="0"/>
        <w:jc w:val="left"/>
      </w:pPr>
      <w:r>
        <w:t xml:space="preserve"> </w:t>
      </w:r>
    </w:p>
    <w:tbl>
      <w:tblPr>
        <w:tblStyle w:val="TableGrid"/>
        <w:tblW w:w="9890" w:type="dxa"/>
        <w:tblInd w:w="-108" w:type="dxa"/>
        <w:tblCellMar>
          <w:top w:w="7" w:type="dxa"/>
          <w:left w:w="108" w:type="dxa"/>
          <w:right w:w="115" w:type="dxa"/>
        </w:tblCellMar>
        <w:tblLook w:val="04A0"/>
      </w:tblPr>
      <w:tblGrid>
        <w:gridCol w:w="3603"/>
        <w:gridCol w:w="6287"/>
      </w:tblGrid>
      <w:tr w:rsidR="00E71C6C">
        <w:trPr>
          <w:trHeight w:val="399"/>
        </w:trPr>
        <w:tc>
          <w:tcPr>
            <w:tcW w:w="9890" w:type="dxa"/>
            <w:gridSpan w:val="2"/>
            <w:tcBorders>
              <w:top w:val="single" w:sz="4" w:space="0" w:color="000000"/>
              <w:left w:val="single" w:sz="4" w:space="0" w:color="000000"/>
              <w:bottom w:val="single" w:sz="4" w:space="0" w:color="000000"/>
              <w:right w:val="single" w:sz="4" w:space="0" w:color="000000"/>
            </w:tcBorders>
          </w:tcPr>
          <w:p w:rsidR="00E71C6C" w:rsidRDefault="00A30ADB" w:rsidP="00800B89">
            <w:pPr>
              <w:pStyle w:val="Titolo3"/>
              <w:outlineLvl w:val="2"/>
            </w:pPr>
            <w:r>
              <w:lastRenderedPageBreak/>
              <w:t xml:space="preserve">MODALITÀ DI RECUPERO , POTENZIAMENTO E VALORIZZAZIONE DELLE ECCELLENZE </w:t>
            </w:r>
          </w:p>
        </w:tc>
      </w:tr>
      <w:tr w:rsidR="00E71C6C">
        <w:trPr>
          <w:trHeight w:val="398"/>
        </w:trPr>
        <w:tc>
          <w:tcPr>
            <w:tcW w:w="360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 </w:t>
            </w:r>
          </w:p>
        </w:tc>
        <w:tc>
          <w:tcPr>
            <w:tcW w:w="62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9" w:firstLine="0"/>
              <w:jc w:val="center"/>
            </w:pPr>
            <w:r>
              <w:rPr>
                <w:b/>
              </w:rPr>
              <w:t xml:space="preserve">Attività previste </w:t>
            </w:r>
          </w:p>
        </w:tc>
      </w:tr>
      <w:tr w:rsidR="00E71C6C">
        <w:trPr>
          <w:trHeight w:val="1848"/>
        </w:trPr>
        <w:tc>
          <w:tcPr>
            <w:tcW w:w="360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Recupero curricolare </w:t>
            </w:r>
          </w:p>
          <w:p w:rsidR="00E71C6C" w:rsidRDefault="00A30ADB">
            <w:pPr>
              <w:spacing w:after="1" w:line="239" w:lineRule="auto"/>
              <w:ind w:left="0" w:firstLine="0"/>
              <w:jc w:val="left"/>
            </w:pPr>
            <w:r>
              <w:t xml:space="preserve">(personalizzazione dei percorsi, individuazione tutor, interventi individualizzati e differenziati, didattica laboratoriale) </w:t>
            </w:r>
          </w:p>
          <w:p w:rsidR="00E71C6C" w:rsidRDefault="00A30ADB">
            <w:pPr>
              <w:spacing w:after="0" w:line="259" w:lineRule="auto"/>
              <w:ind w:left="0" w:firstLine="0"/>
              <w:jc w:val="left"/>
            </w:pPr>
            <w:r>
              <w:rPr>
                <w:i/>
              </w:rPr>
              <w:t xml:space="preserve">La scelta è rimessa ai singoli CdC </w:t>
            </w:r>
          </w:p>
        </w:tc>
        <w:tc>
          <w:tcPr>
            <w:tcW w:w="62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40" w:lineRule="auto"/>
              <w:ind w:left="2" w:right="1361" w:firstLine="0"/>
              <w:jc w:val="left"/>
            </w:pPr>
            <w:r>
              <w:t xml:space="preserve">recupero degli allievi suddivisi in piccoli gruppi;  recupero individualizzato;  </w:t>
            </w:r>
          </w:p>
          <w:p w:rsidR="00E71C6C" w:rsidRDefault="00A30ADB">
            <w:pPr>
              <w:spacing w:after="0" w:line="259" w:lineRule="auto"/>
              <w:ind w:left="2" w:right="212" w:firstLine="0"/>
              <w:jc w:val="left"/>
            </w:pPr>
            <w:r>
              <w:t xml:space="preserve">recupero di argomenti con tutor l'insegnante e/o un alunno che ha già  raggiunto le conoscenze e competenze;  esercizi semplificati sui contenuti affrontati;  uso di schemi e mappe concettuali  Inserimento dell’allievo in difficoltà in un piccolo gruppo di studio in cui sia presente un elemento trainante </w:t>
            </w:r>
          </w:p>
        </w:tc>
      </w:tr>
      <w:tr w:rsidR="00E71C6C">
        <w:trPr>
          <w:trHeight w:val="2770"/>
        </w:trPr>
        <w:tc>
          <w:tcPr>
            <w:tcW w:w="360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Pausa didattica (in itinere)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rPr>
                <w:i/>
              </w:rPr>
              <w:t>La scelta è rimessa ai singoli CdC</w:t>
            </w:r>
            <w:r>
              <w:t xml:space="preserve"> </w:t>
            </w:r>
          </w:p>
        </w:tc>
        <w:tc>
          <w:tcPr>
            <w:tcW w:w="62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In itinere.  </w:t>
            </w:r>
          </w:p>
          <w:p w:rsidR="00E71C6C" w:rsidRDefault="00A30ADB">
            <w:pPr>
              <w:spacing w:after="0" w:line="259" w:lineRule="auto"/>
              <w:ind w:left="2" w:firstLine="0"/>
              <w:jc w:val="left"/>
            </w:pPr>
            <w:r>
              <w:t xml:space="preserve">Al termine del primo e del secondo trimestre  </w:t>
            </w:r>
          </w:p>
          <w:p w:rsidR="00E71C6C" w:rsidRDefault="00A30ADB">
            <w:pPr>
              <w:spacing w:after="0" w:line="240" w:lineRule="auto"/>
              <w:ind w:left="2" w:right="473" w:firstLine="0"/>
              <w:jc w:val="left"/>
            </w:pPr>
            <w:r>
              <w:t xml:space="preserve">Recupero di argomenti con tutor l'insegnante e/o un alunno che ha già raggiunto le conoscenze e competenze;  esercizi semplificati sui contenuti affrontati;  </w:t>
            </w:r>
          </w:p>
          <w:p w:rsidR="00E71C6C" w:rsidRDefault="00A30ADB">
            <w:pPr>
              <w:spacing w:after="0" w:line="259" w:lineRule="auto"/>
              <w:ind w:left="2" w:firstLine="0"/>
              <w:jc w:val="left"/>
            </w:pPr>
            <w:r>
              <w:t xml:space="preserve">uso di schemi e mappe concettuali </w:t>
            </w:r>
          </w:p>
          <w:p w:rsidR="00E71C6C" w:rsidRDefault="00A30ADB">
            <w:pPr>
              <w:spacing w:after="0" w:line="259" w:lineRule="auto"/>
              <w:ind w:left="2" w:firstLine="0"/>
              <w:jc w:val="left"/>
            </w:pPr>
            <w:r>
              <w:t xml:space="preserve">Strumenti </w:t>
            </w:r>
          </w:p>
          <w:p w:rsidR="00E71C6C" w:rsidRDefault="00A30ADB">
            <w:pPr>
              <w:spacing w:after="0" w:line="259" w:lineRule="auto"/>
              <w:ind w:left="2" w:firstLine="0"/>
              <w:jc w:val="left"/>
            </w:pPr>
            <w:r>
              <w:t xml:space="preserve">Schede, esercizi guidati.  </w:t>
            </w:r>
          </w:p>
          <w:p w:rsidR="00E71C6C" w:rsidRDefault="00A30ADB">
            <w:pPr>
              <w:spacing w:after="0" w:line="240" w:lineRule="auto"/>
              <w:ind w:left="2" w:right="1517" w:firstLine="0"/>
              <w:jc w:val="left"/>
            </w:pPr>
            <w:r>
              <w:t xml:space="preserve">Intervento successivo con domande dirette o questionari.  Produzione di materiale  Ricerche in Internet.  </w:t>
            </w:r>
          </w:p>
          <w:p w:rsidR="00E71C6C" w:rsidRDefault="00A30ADB">
            <w:pPr>
              <w:spacing w:after="0" w:line="259" w:lineRule="auto"/>
              <w:ind w:left="2" w:firstLine="0"/>
              <w:jc w:val="left"/>
            </w:pPr>
            <w:r>
              <w:t xml:space="preserve"> </w:t>
            </w:r>
          </w:p>
        </w:tc>
      </w:tr>
      <w:tr w:rsidR="00E71C6C">
        <w:trPr>
          <w:trHeight w:val="470"/>
        </w:trPr>
        <w:tc>
          <w:tcPr>
            <w:tcW w:w="360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Recupero trasversale </w:t>
            </w:r>
          </w:p>
        </w:tc>
        <w:tc>
          <w:tcPr>
            <w:tcW w:w="62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rPr>
                <w:i/>
              </w:rPr>
              <w:t>La scelta è rimessa ai singoli CdC</w:t>
            </w:r>
            <w:r>
              <w:t xml:space="preserve"> </w:t>
            </w:r>
          </w:p>
          <w:p w:rsidR="00E71C6C" w:rsidRDefault="00A30ADB">
            <w:pPr>
              <w:spacing w:after="0" w:line="259" w:lineRule="auto"/>
              <w:ind w:left="2" w:firstLine="0"/>
              <w:jc w:val="left"/>
            </w:pPr>
            <w:r>
              <w:t xml:space="preserve"> </w:t>
            </w:r>
          </w:p>
        </w:tc>
      </w:tr>
      <w:tr w:rsidR="00E71C6C">
        <w:trPr>
          <w:trHeight w:val="470"/>
        </w:trPr>
        <w:tc>
          <w:tcPr>
            <w:tcW w:w="360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Corso di recupero </w:t>
            </w:r>
          </w:p>
          <w:p w:rsidR="00E71C6C" w:rsidRDefault="00A30ADB">
            <w:pPr>
              <w:spacing w:after="0" w:line="259" w:lineRule="auto"/>
              <w:ind w:left="0" w:firstLine="0"/>
              <w:jc w:val="left"/>
            </w:pPr>
            <w:r>
              <w:t xml:space="preserve">(in orario pomeridiano) </w:t>
            </w:r>
          </w:p>
        </w:tc>
        <w:tc>
          <w:tcPr>
            <w:tcW w:w="62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 </w:t>
            </w:r>
          </w:p>
          <w:p w:rsidR="00E71C6C" w:rsidRDefault="00A30ADB">
            <w:pPr>
              <w:spacing w:after="0" w:line="259" w:lineRule="auto"/>
              <w:ind w:left="2" w:firstLine="0"/>
              <w:jc w:val="left"/>
            </w:pPr>
            <w:r>
              <w:rPr>
                <w:i/>
              </w:rPr>
              <w:t>La scelta è rimessa ai singoli CdC</w:t>
            </w:r>
            <w:r>
              <w:t xml:space="preserve"> </w:t>
            </w:r>
          </w:p>
        </w:tc>
      </w:tr>
      <w:tr w:rsidR="00E71C6C">
        <w:trPr>
          <w:trHeight w:val="470"/>
        </w:trPr>
        <w:tc>
          <w:tcPr>
            <w:tcW w:w="360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Potenziamento </w:t>
            </w:r>
          </w:p>
          <w:p w:rsidR="00E71C6C" w:rsidRDefault="00A30ADB">
            <w:pPr>
              <w:spacing w:after="0" w:line="259" w:lineRule="auto"/>
              <w:ind w:left="0" w:firstLine="0"/>
              <w:jc w:val="left"/>
            </w:pPr>
            <w:r>
              <w:rPr>
                <w:i/>
              </w:rPr>
              <w:t>La scelta è rimessa ai singoli CdC</w:t>
            </w:r>
            <w:r>
              <w:t xml:space="preserve"> </w:t>
            </w:r>
          </w:p>
        </w:tc>
        <w:tc>
          <w:tcPr>
            <w:tcW w:w="62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Attività di gruppo e lavori di approfondimento </w:t>
            </w:r>
          </w:p>
          <w:p w:rsidR="00E71C6C" w:rsidRDefault="00A30ADB">
            <w:pPr>
              <w:spacing w:after="0" w:line="259" w:lineRule="auto"/>
              <w:ind w:left="2" w:firstLine="0"/>
              <w:jc w:val="left"/>
            </w:pPr>
            <w:r>
              <w:t xml:space="preserve"> </w:t>
            </w:r>
          </w:p>
        </w:tc>
      </w:tr>
      <w:tr w:rsidR="00E71C6C">
        <w:trPr>
          <w:trHeight w:val="471"/>
        </w:trPr>
        <w:tc>
          <w:tcPr>
            <w:tcW w:w="3603"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Valorizzazione delle eccellenze </w:t>
            </w:r>
          </w:p>
          <w:p w:rsidR="00E71C6C" w:rsidRDefault="00A30ADB">
            <w:pPr>
              <w:spacing w:after="0" w:line="259" w:lineRule="auto"/>
              <w:ind w:left="0" w:firstLine="0"/>
              <w:jc w:val="left"/>
            </w:pPr>
            <w:r>
              <w:rPr>
                <w:i/>
              </w:rPr>
              <w:t>La scelta è rimessa ai singoli CdC</w:t>
            </w:r>
            <w:r>
              <w:t xml:space="preserve"> </w:t>
            </w:r>
          </w:p>
        </w:tc>
        <w:tc>
          <w:tcPr>
            <w:tcW w:w="62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2" w:firstLine="0"/>
              <w:jc w:val="left"/>
            </w:pPr>
            <w:r>
              <w:t xml:space="preserve">Affrontare competizioni e ad aderire a iniziative professionali e culturali </w:t>
            </w:r>
          </w:p>
        </w:tc>
      </w:tr>
    </w:tbl>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tbl>
      <w:tblPr>
        <w:tblStyle w:val="TableGrid"/>
        <w:tblW w:w="10042" w:type="dxa"/>
        <w:tblInd w:w="-130" w:type="dxa"/>
        <w:tblCellMar>
          <w:top w:w="7" w:type="dxa"/>
          <w:left w:w="70" w:type="dxa"/>
          <w:right w:w="21" w:type="dxa"/>
        </w:tblCellMar>
        <w:tblLook w:val="04A0"/>
      </w:tblPr>
      <w:tblGrid>
        <w:gridCol w:w="2055"/>
        <w:gridCol w:w="4299"/>
        <w:gridCol w:w="3688"/>
      </w:tblGrid>
      <w:tr w:rsidR="00E71C6C">
        <w:trPr>
          <w:trHeight w:val="293"/>
        </w:trPr>
        <w:tc>
          <w:tcPr>
            <w:tcW w:w="10042" w:type="dxa"/>
            <w:gridSpan w:val="3"/>
            <w:tcBorders>
              <w:top w:val="single" w:sz="4" w:space="0" w:color="000000"/>
              <w:left w:val="single" w:sz="4" w:space="0" w:color="000000"/>
              <w:bottom w:val="single" w:sz="4" w:space="0" w:color="000000"/>
              <w:right w:val="single" w:sz="4" w:space="0" w:color="000000"/>
            </w:tcBorders>
          </w:tcPr>
          <w:p w:rsidR="00E71C6C" w:rsidRDefault="00A30ADB" w:rsidP="00800B89">
            <w:pPr>
              <w:pStyle w:val="Titolo3"/>
              <w:outlineLvl w:val="2"/>
            </w:pPr>
            <w:r>
              <w:t xml:space="preserve">CRITERI DI VALUTAZIONE </w:t>
            </w:r>
          </w:p>
        </w:tc>
      </w:tr>
      <w:tr w:rsidR="00E71C6C">
        <w:trPr>
          <w:trHeight w:val="350"/>
        </w:trPr>
        <w:tc>
          <w:tcPr>
            <w:tcW w:w="10042"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Per la valutazione saranno adottati i criteri stabiliti dal PTOF d’Istituto. La valutazione terrà conto di: </w:t>
            </w:r>
          </w:p>
        </w:tc>
      </w:tr>
      <w:tr w:rsidR="00E71C6C">
        <w:trPr>
          <w:trHeight w:val="293"/>
        </w:trPr>
        <w:tc>
          <w:tcPr>
            <w:tcW w:w="635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Livello individuale di acquisizione di conoscenze </w:t>
            </w:r>
          </w:p>
        </w:tc>
        <w:tc>
          <w:tcPr>
            <w:tcW w:w="36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Impegno ed interesse </w:t>
            </w:r>
          </w:p>
        </w:tc>
      </w:tr>
      <w:tr w:rsidR="00E71C6C">
        <w:trPr>
          <w:trHeight w:val="293"/>
        </w:trPr>
        <w:tc>
          <w:tcPr>
            <w:tcW w:w="635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Livello individuale di acquisizione di abilità e competenze </w:t>
            </w:r>
          </w:p>
        </w:tc>
        <w:tc>
          <w:tcPr>
            <w:tcW w:w="36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Partecipazione </w:t>
            </w:r>
          </w:p>
        </w:tc>
      </w:tr>
      <w:tr w:rsidR="00E71C6C">
        <w:trPr>
          <w:trHeight w:val="293"/>
        </w:trPr>
        <w:tc>
          <w:tcPr>
            <w:tcW w:w="635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Progressi compiuti rispetto al livello di partenza </w:t>
            </w:r>
          </w:p>
        </w:tc>
        <w:tc>
          <w:tcPr>
            <w:tcW w:w="36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Frequenza </w:t>
            </w:r>
          </w:p>
        </w:tc>
      </w:tr>
      <w:tr w:rsidR="00E71C6C">
        <w:trPr>
          <w:trHeight w:val="293"/>
        </w:trPr>
        <w:tc>
          <w:tcPr>
            <w:tcW w:w="6354"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Prove comuni per classi parallele </w:t>
            </w:r>
          </w:p>
        </w:tc>
        <w:tc>
          <w:tcPr>
            <w:tcW w:w="3687"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Comportamento </w:t>
            </w:r>
          </w:p>
        </w:tc>
      </w:tr>
      <w:tr w:rsidR="00E71C6C">
        <w:trPr>
          <w:trHeight w:val="471"/>
        </w:trPr>
        <w:tc>
          <w:tcPr>
            <w:tcW w:w="10042" w:type="dxa"/>
            <w:gridSpan w:val="3"/>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 xml:space="preserve">Le descrizioni di conoscenza, competenza e capacità qui riportate in maniera generica dovranno essere declinate a livello generale ed in maniera specifica per ogni singola classe come obiettivi generali. </w:t>
            </w:r>
          </w:p>
        </w:tc>
      </w:tr>
      <w:tr w:rsidR="00E71C6C">
        <w:trPr>
          <w:trHeight w:val="293"/>
        </w:trPr>
        <w:tc>
          <w:tcPr>
            <w:tcW w:w="2055" w:type="dxa"/>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right="54" w:firstLine="0"/>
              <w:jc w:val="center"/>
            </w:pPr>
            <w:r>
              <w:t xml:space="preserve">Conoscenza </w:t>
            </w:r>
          </w:p>
        </w:tc>
        <w:tc>
          <w:tcPr>
            <w:tcW w:w="7987"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t xml:space="preserve">Conoscenza dei contenuti e delle regole. </w:t>
            </w:r>
          </w:p>
        </w:tc>
      </w:tr>
      <w:tr w:rsidR="00E71C6C">
        <w:trPr>
          <w:trHeight w:val="293"/>
        </w:trPr>
        <w:tc>
          <w:tcPr>
            <w:tcW w:w="2055"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4" w:firstLine="0"/>
              <w:jc w:val="center"/>
            </w:pPr>
            <w:r>
              <w:t xml:space="preserve">Competenza </w:t>
            </w:r>
          </w:p>
        </w:tc>
        <w:tc>
          <w:tcPr>
            <w:tcW w:w="7987"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Applicazione:</w:t>
            </w:r>
            <w:r>
              <w:t xml:space="preserve"> applicazione delle conoscenze acquisite. </w:t>
            </w:r>
          </w:p>
        </w:tc>
      </w:tr>
      <w:tr w:rsidR="00E71C6C">
        <w:trPr>
          <w:trHeight w:val="47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7987"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rPr>
                <w:i/>
              </w:rPr>
              <w:t>Uso del linguaggio verbale:</w:t>
            </w:r>
            <w:r>
              <w:t xml:space="preserve"> uso del linguaggio specifico della disciplina per esprimere le conoscenze acquisite. </w:t>
            </w:r>
          </w:p>
        </w:tc>
      </w:tr>
      <w:tr w:rsidR="00E71C6C">
        <w:trPr>
          <w:trHeight w:val="470"/>
        </w:trPr>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7987"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rPr>
                <w:i/>
              </w:rPr>
              <w:t>Uso del linguaggio simbolico:</w:t>
            </w:r>
            <w:r>
              <w:t xml:space="preserve"> riuscire a decodificare ed utilizzare il linguaggio simbolico specifico della disciplina. </w:t>
            </w:r>
          </w:p>
        </w:tc>
      </w:tr>
      <w:tr w:rsidR="00E71C6C">
        <w:trPr>
          <w:trHeight w:val="293"/>
        </w:trPr>
        <w:tc>
          <w:tcPr>
            <w:tcW w:w="2055" w:type="dxa"/>
            <w:vMerge w:val="restart"/>
            <w:tcBorders>
              <w:top w:val="single" w:sz="4" w:space="0" w:color="000000"/>
              <w:left w:val="single" w:sz="4" w:space="0" w:color="000000"/>
              <w:bottom w:val="single" w:sz="4" w:space="0" w:color="000000"/>
              <w:right w:val="single" w:sz="4" w:space="0" w:color="000000"/>
            </w:tcBorders>
            <w:vAlign w:val="center"/>
          </w:tcPr>
          <w:p w:rsidR="00E71C6C" w:rsidRDefault="00A30ADB">
            <w:pPr>
              <w:spacing w:after="0" w:line="259" w:lineRule="auto"/>
              <w:ind w:left="0" w:right="54" w:firstLine="0"/>
              <w:jc w:val="center"/>
            </w:pPr>
            <w:r>
              <w:t xml:space="preserve">Abilità </w:t>
            </w:r>
          </w:p>
        </w:tc>
        <w:tc>
          <w:tcPr>
            <w:tcW w:w="7987"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Analisi:</w:t>
            </w:r>
            <w:r>
              <w:t xml:space="preserve"> individuazione di analogie e differenze, di proprietà varianti e invarianti. </w:t>
            </w:r>
          </w:p>
        </w:tc>
      </w:tr>
      <w:tr w:rsidR="00E71C6C">
        <w:trPr>
          <w:trHeight w:val="470"/>
        </w:trPr>
        <w:tc>
          <w:tcPr>
            <w:tcW w:w="0" w:type="auto"/>
            <w:vMerge/>
            <w:tcBorders>
              <w:top w:val="nil"/>
              <w:left w:val="single" w:sz="4" w:space="0" w:color="000000"/>
              <w:bottom w:val="nil"/>
              <w:right w:val="single" w:sz="4" w:space="0" w:color="000000"/>
            </w:tcBorders>
          </w:tcPr>
          <w:p w:rsidR="00E71C6C" w:rsidRDefault="00E71C6C">
            <w:pPr>
              <w:spacing w:after="160" w:line="259" w:lineRule="auto"/>
              <w:ind w:left="0" w:firstLine="0"/>
              <w:jc w:val="left"/>
            </w:pPr>
          </w:p>
        </w:tc>
        <w:tc>
          <w:tcPr>
            <w:tcW w:w="7987"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pPr>
            <w:r>
              <w:rPr>
                <w:i/>
              </w:rPr>
              <w:t>Sintesi:</w:t>
            </w:r>
            <w:r>
              <w:t xml:space="preserve"> Individuazione dei concetti essenziali della disciplina e capacità di inquadrarli in uno schema logico. </w:t>
            </w:r>
          </w:p>
        </w:tc>
      </w:tr>
      <w:tr w:rsidR="00E71C6C">
        <w:trPr>
          <w:trHeight w:val="293"/>
        </w:trPr>
        <w:tc>
          <w:tcPr>
            <w:tcW w:w="0" w:type="auto"/>
            <w:vMerge/>
            <w:tcBorders>
              <w:top w:val="nil"/>
              <w:left w:val="single" w:sz="4" w:space="0" w:color="000000"/>
              <w:bottom w:val="single" w:sz="4" w:space="0" w:color="000000"/>
              <w:right w:val="single" w:sz="4" w:space="0" w:color="000000"/>
            </w:tcBorders>
          </w:tcPr>
          <w:p w:rsidR="00E71C6C" w:rsidRDefault="00E71C6C">
            <w:pPr>
              <w:spacing w:after="160" w:line="259" w:lineRule="auto"/>
              <w:ind w:left="0" w:firstLine="0"/>
              <w:jc w:val="left"/>
            </w:pPr>
          </w:p>
        </w:tc>
        <w:tc>
          <w:tcPr>
            <w:tcW w:w="7987" w:type="dxa"/>
            <w:gridSpan w:val="2"/>
            <w:tcBorders>
              <w:top w:val="single" w:sz="4" w:space="0" w:color="000000"/>
              <w:left w:val="single" w:sz="4" w:space="0" w:color="000000"/>
              <w:bottom w:val="single" w:sz="4" w:space="0" w:color="000000"/>
              <w:right w:val="single" w:sz="4" w:space="0" w:color="000000"/>
            </w:tcBorders>
          </w:tcPr>
          <w:p w:rsidR="00E71C6C" w:rsidRDefault="00A30ADB">
            <w:pPr>
              <w:spacing w:after="0" w:line="259" w:lineRule="auto"/>
              <w:ind w:left="0" w:firstLine="0"/>
              <w:jc w:val="left"/>
            </w:pPr>
            <w:r>
              <w:rPr>
                <w:i/>
              </w:rPr>
              <w:t>Valutazione:</w:t>
            </w:r>
            <w:r>
              <w:t xml:space="preserve"> Rielaborazione personale delle conoscenze e competenze acquisite. </w:t>
            </w:r>
          </w:p>
        </w:tc>
      </w:tr>
    </w:tbl>
    <w:p w:rsidR="00E71C6C" w:rsidRDefault="00A30ADB">
      <w:pPr>
        <w:spacing w:after="0" w:line="259" w:lineRule="auto"/>
        <w:ind w:left="341" w:firstLine="0"/>
        <w:jc w:val="left"/>
      </w:pPr>
      <w:r>
        <w:t xml:space="preserve"> </w:t>
      </w:r>
    </w:p>
    <w:p w:rsidR="00E71C6C" w:rsidRDefault="00A30ADB">
      <w:pPr>
        <w:spacing w:after="0" w:line="259" w:lineRule="auto"/>
        <w:ind w:left="0" w:firstLine="0"/>
        <w:jc w:val="left"/>
      </w:pPr>
      <w:r>
        <w:t xml:space="preserve"> </w:t>
      </w:r>
    </w:p>
    <w:p w:rsidR="00E71C6C" w:rsidRDefault="00A30ADB">
      <w:pPr>
        <w:ind w:left="-5" w:right="63"/>
      </w:pPr>
      <w:r>
        <w:t xml:space="preserve">I singoli CdC avranno cura di adattare  metodi, strumenti, tipologie di verifiche,recupero-potenziamento-valorizzazione delle eccellenze e criteri di valutazione alle diverse peculiarità della classe in cui si troveranno ad operare. </w:t>
      </w:r>
    </w:p>
    <w:p w:rsidR="00E71C6C" w:rsidRDefault="00A30ADB" w:rsidP="000D744C">
      <w:pPr>
        <w:ind w:left="-5" w:right="63"/>
      </w:pPr>
      <w:r>
        <w:lastRenderedPageBreak/>
        <w:t xml:space="preserve">I docenti del corso serale e della sede carceraria adotteranno, in sede di progettazione individuale, le modifiche che si renderanno necessarie in relazione  al nuovo sistema di Istruzione degli Adulti, così come sancito dal DPR 263/2012.  Considerati i quadri orari per disciplina definiti negli allegati al DPR  e il numero ridotto di ore di lezione  settimanali (pari al 70% degli orari in vigore per i corsi diurni) si proporranno obiettivi minimi di conoscenze e competenze, definiti in UDA. </w:t>
      </w:r>
    </w:p>
    <w:p w:rsidR="00443B29" w:rsidRDefault="00A30ADB">
      <w:pPr>
        <w:ind w:left="-5" w:right="63"/>
      </w:pPr>
      <w:r>
        <w:t xml:space="preserve">Le tipologie di verifica saranno diversificate (scritte e orali), ma saranno privilegiati momenti di verifica informale, atti anche a  favorire  l’apprendimento metacognitivo e l’autovalutazione da parte dei corsisti. </w:t>
      </w:r>
    </w:p>
    <w:p w:rsidR="00443B29" w:rsidRDefault="006A4D4C">
      <w:pPr>
        <w:ind w:left="-5" w:right="63"/>
      </w:pPr>
      <w:r>
        <w:t>Cassino li’ 10</w:t>
      </w:r>
      <w:r w:rsidR="00443B29">
        <w:t>/09/2018</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r w:rsidR="00443B29">
        <w:t xml:space="preserve">  Il coordinatore</w:t>
      </w:r>
    </w:p>
    <w:p w:rsidR="00443B29" w:rsidRDefault="00443B29">
      <w:pPr>
        <w:spacing w:after="0" w:line="259" w:lineRule="auto"/>
        <w:ind w:left="0" w:firstLine="0"/>
        <w:jc w:val="left"/>
      </w:pPr>
    </w:p>
    <w:p w:rsidR="00443B29" w:rsidRDefault="00443B29">
      <w:pPr>
        <w:spacing w:after="0" w:line="259" w:lineRule="auto"/>
        <w:ind w:left="0" w:firstLine="0"/>
        <w:jc w:val="left"/>
      </w:pPr>
      <w:r>
        <w:t>Carmen Nicoletta Cassone</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rPr>
          <w:b/>
        </w:rP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A30ADB">
      <w:pPr>
        <w:spacing w:after="0" w:line="259" w:lineRule="auto"/>
        <w:ind w:left="0" w:firstLine="0"/>
        <w:jc w:val="left"/>
      </w:pPr>
      <w:r>
        <w:t xml:space="preserve"> </w:t>
      </w:r>
    </w:p>
    <w:p w:rsidR="00E71C6C" w:rsidRDefault="00E71C6C">
      <w:pPr>
        <w:spacing w:after="101" w:line="259" w:lineRule="auto"/>
        <w:ind w:left="0" w:firstLine="0"/>
        <w:jc w:val="left"/>
      </w:pPr>
    </w:p>
    <w:p w:rsidR="005523F1" w:rsidRDefault="00A30ADB" w:rsidP="005523F1">
      <w:pPr>
        <w:tabs>
          <w:tab w:val="center" w:pos="1113"/>
          <w:tab w:val="center" w:pos="7473"/>
        </w:tabs>
        <w:spacing w:after="107" w:line="259" w:lineRule="auto"/>
        <w:ind w:left="0" w:firstLine="0"/>
        <w:jc w:val="left"/>
      </w:pPr>
      <w:r>
        <w:rPr>
          <w:rFonts w:ascii="Calibri" w:eastAsia="Calibri" w:hAnsi="Calibri" w:cs="Calibri"/>
          <w:sz w:val="22"/>
        </w:rPr>
        <w:lastRenderedPageBreak/>
        <w:tab/>
      </w:r>
    </w:p>
    <w:p w:rsidR="00E71C6C" w:rsidRDefault="00A30ADB">
      <w:pPr>
        <w:spacing w:after="0" w:line="259" w:lineRule="auto"/>
        <w:ind w:left="0" w:firstLine="0"/>
        <w:jc w:val="left"/>
      </w:pPr>
      <w:r>
        <w:t xml:space="preserve"> </w:t>
      </w:r>
    </w:p>
    <w:sectPr w:rsidR="00E71C6C" w:rsidSect="00E71C6C">
      <w:footerReference w:type="even" r:id="rId14"/>
      <w:footerReference w:type="default" r:id="rId15"/>
      <w:footerReference w:type="first" r:id="rId16"/>
      <w:pgSz w:w="11906" w:h="16838"/>
      <w:pgMar w:top="724" w:right="1054" w:bottom="514" w:left="99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50" w:rsidRDefault="00FA6F50" w:rsidP="00E71C6C">
      <w:pPr>
        <w:spacing w:after="0" w:line="240" w:lineRule="auto"/>
      </w:pPr>
      <w:r>
        <w:separator/>
      </w:r>
    </w:p>
  </w:endnote>
  <w:endnote w:type="continuationSeparator" w:id="0">
    <w:p w:rsidR="00FA6F50" w:rsidRDefault="00FA6F50" w:rsidP="00E71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DB" w:rsidRDefault="00017DDB">
    <w:pPr>
      <w:tabs>
        <w:tab w:val="right" w:pos="9861"/>
      </w:tabs>
      <w:spacing w:after="0" w:line="259" w:lineRule="auto"/>
      <w:ind w:left="0" w:firstLine="0"/>
      <w:jc w:val="left"/>
    </w:pPr>
    <w:r>
      <w:rPr>
        <w:rFonts w:ascii="Arial" w:eastAsia="Arial" w:hAnsi="Arial" w:cs="Arial"/>
        <w:i/>
        <w:color w:val="7F7F7F"/>
        <w:sz w:val="16"/>
      </w:rPr>
      <w:t xml:space="preserve"> </w:t>
    </w:r>
    <w:r>
      <w:rPr>
        <w:rFonts w:ascii="Arial" w:eastAsia="Arial" w:hAnsi="Arial" w:cs="Arial"/>
        <w:i/>
        <w:color w:val="7F7F7F"/>
        <w:sz w:val="16"/>
      </w:rPr>
      <w:tab/>
    </w:r>
    <w:fldSimple w:instr=" PAGE   \* MERGEFORMAT ">
      <w:r>
        <w:rPr>
          <w:rFonts w:ascii="Arial" w:eastAsia="Arial" w:hAnsi="Arial" w:cs="Arial"/>
          <w:sz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DB" w:rsidRDefault="00017DDB">
    <w:pPr>
      <w:tabs>
        <w:tab w:val="right" w:pos="9861"/>
      </w:tabs>
      <w:spacing w:after="0" w:line="259" w:lineRule="auto"/>
      <w:ind w:left="0" w:firstLine="0"/>
      <w:jc w:val="left"/>
    </w:pPr>
    <w:r>
      <w:rPr>
        <w:rFonts w:ascii="Arial" w:eastAsia="Arial" w:hAnsi="Arial" w:cs="Arial"/>
        <w:i/>
        <w:color w:val="7F7F7F"/>
        <w:sz w:val="16"/>
      </w:rPr>
      <w:t xml:space="preserve"> </w:t>
    </w:r>
    <w:r>
      <w:rPr>
        <w:rFonts w:ascii="Arial" w:eastAsia="Arial" w:hAnsi="Arial" w:cs="Arial"/>
        <w:i/>
        <w:color w:val="7F7F7F"/>
        <w:sz w:val="16"/>
      </w:rPr>
      <w:tab/>
    </w:r>
    <w:fldSimple w:instr=" PAGE   \* MERGEFORMAT ">
      <w:r w:rsidR="004E3F6D" w:rsidRPr="004E3F6D">
        <w:rPr>
          <w:rFonts w:ascii="Arial" w:eastAsia="Arial" w:hAnsi="Arial" w:cs="Arial"/>
          <w:noProof/>
          <w:sz w:val="24"/>
        </w:rPr>
        <w:t>34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DB" w:rsidRDefault="00017DDB">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50" w:rsidRDefault="00FA6F50" w:rsidP="00E71C6C">
      <w:pPr>
        <w:spacing w:after="0" w:line="240" w:lineRule="auto"/>
      </w:pPr>
      <w:r>
        <w:separator/>
      </w:r>
    </w:p>
  </w:footnote>
  <w:footnote w:type="continuationSeparator" w:id="0">
    <w:p w:rsidR="00FA6F50" w:rsidRDefault="00FA6F50" w:rsidP="00E71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75pt;height:10.5pt;visibility:visible;mso-wrap-style:square" o:bullet="t">
        <v:imagedata r:id="rId1" o:title="*"/>
      </v:shape>
    </w:pict>
  </w:numPicBullet>
  <w:abstractNum w:abstractNumId="0">
    <w:nsid w:val="06004D0E"/>
    <w:multiLevelType w:val="hybridMultilevel"/>
    <w:tmpl w:val="9F42401A"/>
    <w:lvl w:ilvl="0" w:tplc="7622849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41034">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4CCF7C">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10FE10">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76A412">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4A13B0">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9C1C0C">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162DAE">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A0B09C">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88334CF"/>
    <w:multiLevelType w:val="hybridMultilevel"/>
    <w:tmpl w:val="6B80993A"/>
    <w:lvl w:ilvl="0" w:tplc="AC0A7EA0">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AFB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9041A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F88B2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C62C3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A075B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0C041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AE39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22AF0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D707988"/>
    <w:multiLevelType w:val="hybridMultilevel"/>
    <w:tmpl w:val="42D66402"/>
    <w:lvl w:ilvl="0" w:tplc="160C33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8CF01C">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E2E92A">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DAABDE">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2EBC2">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F234B6">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EA9A18">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06AB38">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12C700">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ED742FB"/>
    <w:multiLevelType w:val="hybridMultilevel"/>
    <w:tmpl w:val="E97825A4"/>
    <w:lvl w:ilvl="0" w:tplc="FFFFFFFF">
      <w:start w:val="1"/>
      <w:numFmt w:val="decimal"/>
      <w:lvlText w:val="%1."/>
      <w:lvlJc w:val="left"/>
      <w:pPr>
        <w:ind w:left="720" w:hanging="360"/>
      </w:pPr>
      <w:rPr>
        <w:rFonts w:hint="default"/>
        <w:caps w:val="0"/>
        <w:strike w:val="0"/>
        <w:dstrike w:val="0"/>
        <w:outline w:val="0"/>
        <w:shadow w:val="0"/>
        <w:emboss w:val="0"/>
        <w:imprint w:val="0"/>
        <w:vanish w:val="0"/>
        <w:sz w:val="1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F3E3D20"/>
    <w:multiLevelType w:val="hybridMultilevel"/>
    <w:tmpl w:val="8AD46894"/>
    <w:lvl w:ilvl="0" w:tplc="8D80EC7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6FBE2">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48741E">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02CE30">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D40856">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581334">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14BB0C">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FEFA32">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26C53C">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9927359"/>
    <w:multiLevelType w:val="hybridMultilevel"/>
    <w:tmpl w:val="BFB411D6"/>
    <w:lvl w:ilvl="0" w:tplc="9E6867E8">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02F3F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C0187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3E16C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AEE8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C8B81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B87AA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60FD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F64FE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A565F93"/>
    <w:multiLevelType w:val="hybridMultilevel"/>
    <w:tmpl w:val="AB88102A"/>
    <w:lvl w:ilvl="0" w:tplc="80387D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2554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9842A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1C4FB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6894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566CA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0CEE3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242B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D2381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31374836"/>
    <w:multiLevelType w:val="hybridMultilevel"/>
    <w:tmpl w:val="E2DCB1DE"/>
    <w:lvl w:ilvl="0" w:tplc="FFE81576">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662830">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AE4B04">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588AEE">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12DFB0">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6A38F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36D202">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C8130C">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1AFAD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19B56C7"/>
    <w:multiLevelType w:val="hybridMultilevel"/>
    <w:tmpl w:val="9CACDB02"/>
    <w:lvl w:ilvl="0" w:tplc="7C44CA9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668E2">
      <w:start w:val="1"/>
      <w:numFmt w:val="bullet"/>
      <w:lvlText w:val="o"/>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90A68E">
      <w:start w:val="1"/>
      <w:numFmt w:val="bullet"/>
      <w:lvlText w:val="▪"/>
      <w:lvlJc w:val="left"/>
      <w:pPr>
        <w:ind w:left="2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0660E4">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322BEC">
      <w:start w:val="1"/>
      <w:numFmt w:val="bullet"/>
      <w:lvlText w:val="o"/>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864A1E">
      <w:start w:val="1"/>
      <w:numFmt w:val="bullet"/>
      <w:lvlText w:val="▪"/>
      <w:lvlJc w:val="left"/>
      <w:pPr>
        <w:ind w:left="4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A27FF2">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F658B0">
      <w:start w:val="1"/>
      <w:numFmt w:val="bullet"/>
      <w:lvlText w:val="o"/>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8ABED6">
      <w:start w:val="1"/>
      <w:numFmt w:val="bullet"/>
      <w:lvlText w:val="▪"/>
      <w:lvlJc w:val="left"/>
      <w:pPr>
        <w:ind w:left="6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3BC10F90"/>
    <w:multiLevelType w:val="hybridMultilevel"/>
    <w:tmpl w:val="890AB688"/>
    <w:lvl w:ilvl="0" w:tplc="2208D8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AA828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EE6A3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86C78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78040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C2CA8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340DF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CE6F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F6CE9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4D0B73E1"/>
    <w:multiLevelType w:val="hybridMultilevel"/>
    <w:tmpl w:val="8B9C8A84"/>
    <w:lvl w:ilvl="0" w:tplc="8758A9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C46D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004E4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6E482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2F34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4046C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04685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CCE8D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140F5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D673A38"/>
    <w:multiLevelType w:val="hybridMultilevel"/>
    <w:tmpl w:val="48845CD0"/>
    <w:lvl w:ilvl="0" w:tplc="016CD1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6D42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00A9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6ECB0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624D0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64EB9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484F6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32F0A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E57F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5E065DFC"/>
    <w:multiLevelType w:val="hybridMultilevel"/>
    <w:tmpl w:val="CA663C72"/>
    <w:lvl w:ilvl="0" w:tplc="335E281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E81D3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20AE5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D07A4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82CAA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34637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D6DD9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9E88A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3C8A0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F7C4FEE"/>
    <w:multiLevelType w:val="hybridMultilevel"/>
    <w:tmpl w:val="2492486E"/>
    <w:lvl w:ilvl="0" w:tplc="23DABA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219DE">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A0E95E">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9CC062">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C47BBA">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027868">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C0AAD2">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5832A2">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9ECBF0">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60503495"/>
    <w:multiLevelType w:val="hybridMultilevel"/>
    <w:tmpl w:val="06740320"/>
    <w:lvl w:ilvl="0" w:tplc="5BEA9CA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84F054">
      <w:start w:val="1"/>
      <w:numFmt w:val="bullet"/>
      <w:lvlText w:val="o"/>
      <w:lvlJc w:val="left"/>
      <w:pPr>
        <w:ind w:left="1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422310">
      <w:start w:val="1"/>
      <w:numFmt w:val="bullet"/>
      <w:lvlText w:val="▪"/>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A00368">
      <w:start w:val="1"/>
      <w:numFmt w:val="bullet"/>
      <w:lvlText w:val="•"/>
      <w:lvlJc w:val="left"/>
      <w:pPr>
        <w:ind w:left="2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522FFA">
      <w:start w:val="1"/>
      <w:numFmt w:val="bullet"/>
      <w:lvlText w:val="o"/>
      <w:lvlJc w:val="left"/>
      <w:pPr>
        <w:ind w:left="3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28BCA">
      <w:start w:val="1"/>
      <w:numFmt w:val="bullet"/>
      <w:lvlText w:val="▪"/>
      <w:lvlJc w:val="left"/>
      <w:pPr>
        <w:ind w:left="4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500CE4">
      <w:start w:val="1"/>
      <w:numFmt w:val="bullet"/>
      <w:lvlText w:val="•"/>
      <w:lvlJc w:val="left"/>
      <w:pPr>
        <w:ind w:left="4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0E9F0A">
      <w:start w:val="1"/>
      <w:numFmt w:val="bullet"/>
      <w:lvlText w:val="o"/>
      <w:lvlJc w:val="left"/>
      <w:pPr>
        <w:ind w:left="5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4633E6">
      <w:start w:val="1"/>
      <w:numFmt w:val="bullet"/>
      <w:lvlText w:val="▪"/>
      <w:lvlJc w:val="left"/>
      <w:pPr>
        <w:ind w:left="6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2F5124F"/>
    <w:multiLevelType w:val="hybridMultilevel"/>
    <w:tmpl w:val="2892F282"/>
    <w:lvl w:ilvl="0" w:tplc="18D29B9C">
      <w:start w:val="1"/>
      <w:numFmt w:val="bullet"/>
      <w:lvlText w:val=""/>
      <w:lvlPicBulletId w:val="0"/>
      <w:lvlJc w:val="left"/>
      <w:pPr>
        <w:tabs>
          <w:tab w:val="num" w:pos="720"/>
        </w:tabs>
        <w:ind w:left="720" w:hanging="360"/>
      </w:pPr>
      <w:rPr>
        <w:rFonts w:ascii="Symbol" w:hAnsi="Symbol" w:hint="default"/>
      </w:rPr>
    </w:lvl>
    <w:lvl w:ilvl="1" w:tplc="4F841142" w:tentative="1">
      <w:start w:val="1"/>
      <w:numFmt w:val="bullet"/>
      <w:lvlText w:val=""/>
      <w:lvlJc w:val="left"/>
      <w:pPr>
        <w:tabs>
          <w:tab w:val="num" w:pos="1440"/>
        </w:tabs>
        <w:ind w:left="1440" w:hanging="360"/>
      </w:pPr>
      <w:rPr>
        <w:rFonts w:ascii="Symbol" w:hAnsi="Symbol" w:hint="default"/>
      </w:rPr>
    </w:lvl>
    <w:lvl w:ilvl="2" w:tplc="588087EA" w:tentative="1">
      <w:start w:val="1"/>
      <w:numFmt w:val="bullet"/>
      <w:lvlText w:val=""/>
      <w:lvlJc w:val="left"/>
      <w:pPr>
        <w:tabs>
          <w:tab w:val="num" w:pos="2160"/>
        </w:tabs>
        <w:ind w:left="2160" w:hanging="360"/>
      </w:pPr>
      <w:rPr>
        <w:rFonts w:ascii="Symbol" w:hAnsi="Symbol" w:hint="default"/>
      </w:rPr>
    </w:lvl>
    <w:lvl w:ilvl="3" w:tplc="7BD630DA" w:tentative="1">
      <w:start w:val="1"/>
      <w:numFmt w:val="bullet"/>
      <w:lvlText w:val=""/>
      <w:lvlJc w:val="left"/>
      <w:pPr>
        <w:tabs>
          <w:tab w:val="num" w:pos="2880"/>
        </w:tabs>
        <w:ind w:left="2880" w:hanging="360"/>
      </w:pPr>
      <w:rPr>
        <w:rFonts w:ascii="Symbol" w:hAnsi="Symbol" w:hint="default"/>
      </w:rPr>
    </w:lvl>
    <w:lvl w:ilvl="4" w:tplc="6F5CAC60" w:tentative="1">
      <w:start w:val="1"/>
      <w:numFmt w:val="bullet"/>
      <w:lvlText w:val=""/>
      <w:lvlJc w:val="left"/>
      <w:pPr>
        <w:tabs>
          <w:tab w:val="num" w:pos="3600"/>
        </w:tabs>
        <w:ind w:left="3600" w:hanging="360"/>
      </w:pPr>
      <w:rPr>
        <w:rFonts w:ascii="Symbol" w:hAnsi="Symbol" w:hint="default"/>
      </w:rPr>
    </w:lvl>
    <w:lvl w:ilvl="5" w:tplc="7B82B756" w:tentative="1">
      <w:start w:val="1"/>
      <w:numFmt w:val="bullet"/>
      <w:lvlText w:val=""/>
      <w:lvlJc w:val="left"/>
      <w:pPr>
        <w:tabs>
          <w:tab w:val="num" w:pos="4320"/>
        </w:tabs>
        <w:ind w:left="4320" w:hanging="360"/>
      </w:pPr>
      <w:rPr>
        <w:rFonts w:ascii="Symbol" w:hAnsi="Symbol" w:hint="default"/>
      </w:rPr>
    </w:lvl>
    <w:lvl w:ilvl="6" w:tplc="D318C5B4" w:tentative="1">
      <w:start w:val="1"/>
      <w:numFmt w:val="bullet"/>
      <w:lvlText w:val=""/>
      <w:lvlJc w:val="left"/>
      <w:pPr>
        <w:tabs>
          <w:tab w:val="num" w:pos="5040"/>
        </w:tabs>
        <w:ind w:left="5040" w:hanging="360"/>
      </w:pPr>
      <w:rPr>
        <w:rFonts w:ascii="Symbol" w:hAnsi="Symbol" w:hint="default"/>
      </w:rPr>
    </w:lvl>
    <w:lvl w:ilvl="7" w:tplc="334A0BDC" w:tentative="1">
      <w:start w:val="1"/>
      <w:numFmt w:val="bullet"/>
      <w:lvlText w:val=""/>
      <w:lvlJc w:val="left"/>
      <w:pPr>
        <w:tabs>
          <w:tab w:val="num" w:pos="5760"/>
        </w:tabs>
        <w:ind w:left="5760" w:hanging="360"/>
      </w:pPr>
      <w:rPr>
        <w:rFonts w:ascii="Symbol" w:hAnsi="Symbol" w:hint="default"/>
      </w:rPr>
    </w:lvl>
    <w:lvl w:ilvl="8" w:tplc="3CCE15D2" w:tentative="1">
      <w:start w:val="1"/>
      <w:numFmt w:val="bullet"/>
      <w:lvlText w:val=""/>
      <w:lvlJc w:val="left"/>
      <w:pPr>
        <w:tabs>
          <w:tab w:val="num" w:pos="6480"/>
        </w:tabs>
        <w:ind w:left="6480" w:hanging="360"/>
      </w:pPr>
      <w:rPr>
        <w:rFonts w:ascii="Symbol" w:hAnsi="Symbol" w:hint="default"/>
      </w:rPr>
    </w:lvl>
  </w:abstractNum>
  <w:abstractNum w:abstractNumId="16">
    <w:nsid w:val="65617D78"/>
    <w:multiLevelType w:val="hybridMultilevel"/>
    <w:tmpl w:val="83746CC2"/>
    <w:lvl w:ilvl="0" w:tplc="CCC897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469C12">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D68790">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DCD4FE">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C8C54">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080122">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74D146">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85392">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B2F020">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6BC12A7C"/>
    <w:multiLevelType w:val="hybridMultilevel"/>
    <w:tmpl w:val="FF4EE704"/>
    <w:lvl w:ilvl="0" w:tplc="1E96E48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9065E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86E0E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A2902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827E9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5E955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6407F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B4631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C0459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5D53D26"/>
    <w:multiLevelType w:val="hybridMultilevel"/>
    <w:tmpl w:val="42B2215A"/>
    <w:lvl w:ilvl="0" w:tplc="F0161430">
      <w:start w:val="1"/>
      <w:numFmt w:val="bullet"/>
      <w:lvlText w:val=""/>
      <w:lvlPicBulletId w:val="0"/>
      <w:lvlJc w:val="left"/>
      <w:pPr>
        <w:tabs>
          <w:tab w:val="num" w:pos="720"/>
        </w:tabs>
        <w:ind w:left="720" w:hanging="360"/>
      </w:pPr>
      <w:rPr>
        <w:rFonts w:ascii="Symbol" w:hAnsi="Symbol" w:hint="default"/>
      </w:rPr>
    </w:lvl>
    <w:lvl w:ilvl="1" w:tplc="F3B2B15A" w:tentative="1">
      <w:start w:val="1"/>
      <w:numFmt w:val="bullet"/>
      <w:lvlText w:val=""/>
      <w:lvlJc w:val="left"/>
      <w:pPr>
        <w:tabs>
          <w:tab w:val="num" w:pos="1440"/>
        </w:tabs>
        <w:ind w:left="1440" w:hanging="360"/>
      </w:pPr>
      <w:rPr>
        <w:rFonts w:ascii="Symbol" w:hAnsi="Symbol" w:hint="default"/>
      </w:rPr>
    </w:lvl>
    <w:lvl w:ilvl="2" w:tplc="3ADEC71E" w:tentative="1">
      <w:start w:val="1"/>
      <w:numFmt w:val="bullet"/>
      <w:lvlText w:val=""/>
      <w:lvlJc w:val="left"/>
      <w:pPr>
        <w:tabs>
          <w:tab w:val="num" w:pos="2160"/>
        </w:tabs>
        <w:ind w:left="2160" w:hanging="360"/>
      </w:pPr>
      <w:rPr>
        <w:rFonts w:ascii="Symbol" w:hAnsi="Symbol" w:hint="default"/>
      </w:rPr>
    </w:lvl>
    <w:lvl w:ilvl="3" w:tplc="507E4F78" w:tentative="1">
      <w:start w:val="1"/>
      <w:numFmt w:val="bullet"/>
      <w:lvlText w:val=""/>
      <w:lvlJc w:val="left"/>
      <w:pPr>
        <w:tabs>
          <w:tab w:val="num" w:pos="2880"/>
        </w:tabs>
        <w:ind w:left="2880" w:hanging="360"/>
      </w:pPr>
      <w:rPr>
        <w:rFonts w:ascii="Symbol" w:hAnsi="Symbol" w:hint="default"/>
      </w:rPr>
    </w:lvl>
    <w:lvl w:ilvl="4" w:tplc="0E4E32B8" w:tentative="1">
      <w:start w:val="1"/>
      <w:numFmt w:val="bullet"/>
      <w:lvlText w:val=""/>
      <w:lvlJc w:val="left"/>
      <w:pPr>
        <w:tabs>
          <w:tab w:val="num" w:pos="3600"/>
        </w:tabs>
        <w:ind w:left="3600" w:hanging="360"/>
      </w:pPr>
      <w:rPr>
        <w:rFonts w:ascii="Symbol" w:hAnsi="Symbol" w:hint="default"/>
      </w:rPr>
    </w:lvl>
    <w:lvl w:ilvl="5" w:tplc="056AF1CE" w:tentative="1">
      <w:start w:val="1"/>
      <w:numFmt w:val="bullet"/>
      <w:lvlText w:val=""/>
      <w:lvlJc w:val="left"/>
      <w:pPr>
        <w:tabs>
          <w:tab w:val="num" w:pos="4320"/>
        </w:tabs>
        <w:ind w:left="4320" w:hanging="360"/>
      </w:pPr>
      <w:rPr>
        <w:rFonts w:ascii="Symbol" w:hAnsi="Symbol" w:hint="default"/>
      </w:rPr>
    </w:lvl>
    <w:lvl w:ilvl="6" w:tplc="0F4C2FE6" w:tentative="1">
      <w:start w:val="1"/>
      <w:numFmt w:val="bullet"/>
      <w:lvlText w:val=""/>
      <w:lvlJc w:val="left"/>
      <w:pPr>
        <w:tabs>
          <w:tab w:val="num" w:pos="5040"/>
        </w:tabs>
        <w:ind w:left="5040" w:hanging="360"/>
      </w:pPr>
      <w:rPr>
        <w:rFonts w:ascii="Symbol" w:hAnsi="Symbol" w:hint="default"/>
      </w:rPr>
    </w:lvl>
    <w:lvl w:ilvl="7" w:tplc="E18A0060" w:tentative="1">
      <w:start w:val="1"/>
      <w:numFmt w:val="bullet"/>
      <w:lvlText w:val=""/>
      <w:lvlJc w:val="left"/>
      <w:pPr>
        <w:tabs>
          <w:tab w:val="num" w:pos="5760"/>
        </w:tabs>
        <w:ind w:left="5760" w:hanging="360"/>
      </w:pPr>
      <w:rPr>
        <w:rFonts w:ascii="Symbol" w:hAnsi="Symbol" w:hint="default"/>
      </w:rPr>
    </w:lvl>
    <w:lvl w:ilvl="8" w:tplc="C98EEA32" w:tentative="1">
      <w:start w:val="1"/>
      <w:numFmt w:val="bullet"/>
      <w:lvlText w:val=""/>
      <w:lvlJc w:val="left"/>
      <w:pPr>
        <w:tabs>
          <w:tab w:val="num" w:pos="6480"/>
        </w:tabs>
        <w:ind w:left="6480" w:hanging="360"/>
      </w:pPr>
      <w:rPr>
        <w:rFonts w:ascii="Symbol" w:hAnsi="Symbol" w:hint="default"/>
      </w:rPr>
    </w:lvl>
  </w:abstractNum>
  <w:abstractNum w:abstractNumId="19">
    <w:nsid w:val="7698787C"/>
    <w:multiLevelType w:val="hybridMultilevel"/>
    <w:tmpl w:val="1CD8CC1E"/>
    <w:lvl w:ilvl="0" w:tplc="31A2905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58D1D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3E16B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2B44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D41B0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EE101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74A70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A796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4E6A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77F6616C"/>
    <w:multiLevelType w:val="hybridMultilevel"/>
    <w:tmpl w:val="E08AB6F8"/>
    <w:lvl w:ilvl="0" w:tplc="D4B0094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6AA83C">
      <w:start w:val="1"/>
      <w:numFmt w:val="bullet"/>
      <w:lvlText w:val="o"/>
      <w:lvlJc w:val="left"/>
      <w:pPr>
        <w:ind w:left="1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367070">
      <w:start w:val="1"/>
      <w:numFmt w:val="bullet"/>
      <w:lvlText w:val="▪"/>
      <w:lvlJc w:val="left"/>
      <w:pPr>
        <w:ind w:left="2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9693E4">
      <w:start w:val="1"/>
      <w:numFmt w:val="bullet"/>
      <w:lvlText w:val="•"/>
      <w:lvlJc w:val="left"/>
      <w:pPr>
        <w:ind w:left="3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C68BDA">
      <w:start w:val="1"/>
      <w:numFmt w:val="bullet"/>
      <w:lvlText w:val="o"/>
      <w:lvlJc w:val="left"/>
      <w:pPr>
        <w:ind w:left="4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A7BDE">
      <w:start w:val="1"/>
      <w:numFmt w:val="bullet"/>
      <w:lvlText w:val="▪"/>
      <w:lvlJc w:val="left"/>
      <w:pPr>
        <w:ind w:left="4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687AB2">
      <w:start w:val="1"/>
      <w:numFmt w:val="bullet"/>
      <w:lvlText w:val="•"/>
      <w:lvlJc w:val="left"/>
      <w:pPr>
        <w:ind w:left="5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8C4046">
      <w:start w:val="1"/>
      <w:numFmt w:val="bullet"/>
      <w:lvlText w:val="o"/>
      <w:lvlJc w:val="left"/>
      <w:pPr>
        <w:ind w:left="6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D6637C">
      <w:start w:val="1"/>
      <w:numFmt w:val="bullet"/>
      <w:lvlText w:val="▪"/>
      <w:lvlJc w:val="left"/>
      <w:pPr>
        <w:ind w:left="6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E1E2859"/>
    <w:multiLevelType w:val="hybridMultilevel"/>
    <w:tmpl w:val="3C0E5DB8"/>
    <w:lvl w:ilvl="0" w:tplc="BC721A5C">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9CFF48">
      <w:start w:val="1"/>
      <w:numFmt w:val="bullet"/>
      <w:lvlText w:val="o"/>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681C2A">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DE4EEA">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0E4874">
      <w:start w:val="1"/>
      <w:numFmt w:val="bullet"/>
      <w:lvlText w:val="o"/>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B69F9A">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B8BC6C">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96666E">
      <w:start w:val="1"/>
      <w:numFmt w:val="bullet"/>
      <w:lvlText w:val="o"/>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88D958">
      <w:start w:val="1"/>
      <w:numFmt w:val="bullet"/>
      <w:lvlText w:val="▪"/>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21"/>
  </w:num>
  <w:num w:numId="3">
    <w:abstractNumId w:val="14"/>
  </w:num>
  <w:num w:numId="4">
    <w:abstractNumId w:val="7"/>
  </w:num>
  <w:num w:numId="5">
    <w:abstractNumId w:val="19"/>
  </w:num>
  <w:num w:numId="6">
    <w:abstractNumId w:val="1"/>
  </w:num>
  <w:num w:numId="7">
    <w:abstractNumId w:val="6"/>
  </w:num>
  <w:num w:numId="8">
    <w:abstractNumId w:val="9"/>
  </w:num>
  <w:num w:numId="9">
    <w:abstractNumId w:val="8"/>
  </w:num>
  <w:num w:numId="10">
    <w:abstractNumId w:val="10"/>
  </w:num>
  <w:num w:numId="11">
    <w:abstractNumId w:val="5"/>
  </w:num>
  <w:num w:numId="12">
    <w:abstractNumId w:val="11"/>
  </w:num>
  <w:num w:numId="13">
    <w:abstractNumId w:val="4"/>
  </w:num>
  <w:num w:numId="14">
    <w:abstractNumId w:val="0"/>
  </w:num>
  <w:num w:numId="15">
    <w:abstractNumId w:val="17"/>
  </w:num>
  <w:num w:numId="16">
    <w:abstractNumId w:val="12"/>
  </w:num>
  <w:num w:numId="17">
    <w:abstractNumId w:val="16"/>
  </w:num>
  <w:num w:numId="18">
    <w:abstractNumId w:val="13"/>
  </w:num>
  <w:num w:numId="19">
    <w:abstractNumId w:val="2"/>
  </w:num>
  <w:num w:numId="20">
    <w:abstractNumId w:val="18"/>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E71C6C"/>
    <w:rsid w:val="00006272"/>
    <w:rsid w:val="00017DDB"/>
    <w:rsid w:val="000228DC"/>
    <w:rsid w:val="00076920"/>
    <w:rsid w:val="000B3DDE"/>
    <w:rsid w:val="000D744C"/>
    <w:rsid w:val="00155780"/>
    <w:rsid w:val="00161D73"/>
    <w:rsid w:val="001A62D5"/>
    <w:rsid w:val="0021562F"/>
    <w:rsid w:val="00215E1D"/>
    <w:rsid w:val="0022610E"/>
    <w:rsid w:val="00236CD4"/>
    <w:rsid w:val="002417EE"/>
    <w:rsid w:val="00273D4F"/>
    <w:rsid w:val="003450C2"/>
    <w:rsid w:val="0036734C"/>
    <w:rsid w:val="003E4B07"/>
    <w:rsid w:val="004146CA"/>
    <w:rsid w:val="00425C35"/>
    <w:rsid w:val="00443B29"/>
    <w:rsid w:val="00451C83"/>
    <w:rsid w:val="00456637"/>
    <w:rsid w:val="00487511"/>
    <w:rsid w:val="004E3F6D"/>
    <w:rsid w:val="0052268D"/>
    <w:rsid w:val="005523F1"/>
    <w:rsid w:val="005635A8"/>
    <w:rsid w:val="005C7319"/>
    <w:rsid w:val="006266C0"/>
    <w:rsid w:val="00636AED"/>
    <w:rsid w:val="00697EDB"/>
    <w:rsid w:val="006A4D4C"/>
    <w:rsid w:val="006C358D"/>
    <w:rsid w:val="007043DA"/>
    <w:rsid w:val="007D522B"/>
    <w:rsid w:val="007E3BC6"/>
    <w:rsid w:val="00800B89"/>
    <w:rsid w:val="0091616C"/>
    <w:rsid w:val="00952CCD"/>
    <w:rsid w:val="009628BE"/>
    <w:rsid w:val="009A69B5"/>
    <w:rsid w:val="009C1C64"/>
    <w:rsid w:val="009E5DBD"/>
    <w:rsid w:val="009F31A4"/>
    <w:rsid w:val="00A01000"/>
    <w:rsid w:val="00A03D16"/>
    <w:rsid w:val="00A30ADB"/>
    <w:rsid w:val="00A60974"/>
    <w:rsid w:val="00A6373F"/>
    <w:rsid w:val="00A87391"/>
    <w:rsid w:val="00AD19A6"/>
    <w:rsid w:val="00AD1E3C"/>
    <w:rsid w:val="00B31157"/>
    <w:rsid w:val="00B4340C"/>
    <w:rsid w:val="00B53D21"/>
    <w:rsid w:val="00B85BDF"/>
    <w:rsid w:val="00C60FB5"/>
    <w:rsid w:val="00C73EA4"/>
    <w:rsid w:val="00C81FC8"/>
    <w:rsid w:val="00CB6F50"/>
    <w:rsid w:val="00DA447F"/>
    <w:rsid w:val="00DD6BA7"/>
    <w:rsid w:val="00E00545"/>
    <w:rsid w:val="00E3570E"/>
    <w:rsid w:val="00E536E1"/>
    <w:rsid w:val="00E71C6C"/>
    <w:rsid w:val="00E8214F"/>
    <w:rsid w:val="00F218E7"/>
    <w:rsid w:val="00F30C28"/>
    <w:rsid w:val="00F44551"/>
    <w:rsid w:val="00F569DA"/>
    <w:rsid w:val="00F61634"/>
    <w:rsid w:val="00FA6F50"/>
    <w:rsid w:val="00FC5ADA"/>
    <w:rsid w:val="00FF31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C6C"/>
    <w:pPr>
      <w:spacing w:after="5" w:line="249" w:lineRule="auto"/>
      <w:ind w:left="10" w:hanging="10"/>
      <w:jc w:val="both"/>
    </w:pPr>
    <w:rPr>
      <w:rFonts w:ascii="Times New Roman" w:eastAsia="Times New Roman" w:hAnsi="Times New Roman" w:cs="Times New Roman"/>
      <w:color w:val="000000"/>
      <w:sz w:val="20"/>
      <w:lang w:bidi="it-IT"/>
    </w:rPr>
  </w:style>
  <w:style w:type="paragraph" w:styleId="Titolo1">
    <w:name w:val="heading 1"/>
    <w:basedOn w:val="Normale"/>
    <w:next w:val="Normale"/>
    <w:link w:val="Titolo1Carattere"/>
    <w:uiPriority w:val="9"/>
    <w:qFormat/>
    <w:rsid w:val="00C73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62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628B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628B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821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E71C6C"/>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30A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DB"/>
    <w:rPr>
      <w:rFonts w:ascii="Tahoma" w:eastAsia="Times New Roman" w:hAnsi="Tahoma" w:cs="Tahoma"/>
      <w:color w:val="000000"/>
      <w:sz w:val="16"/>
      <w:szCs w:val="16"/>
      <w:lang w:bidi="it-IT"/>
    </w:rPr>
  </w:style>
  <w:style w:type="paragraph" w:styleId="Paragrafoelenco">
    <w:name w:val="List Paragraph"/>
    <w:basedOn w:val="Normale"/>
    <w:uiPriority w:val="34"/>
    <w:qFormat/>
    <w:rsid w:val="007E3BC6"/>
    <w:pPr>
      <w:ind w:left="720"/>
      <w:contextualSpacing/>
    </w:pPr>
  </w:style>
  <w:style w:type="table" w:styleId="Grigliatabella">
    <w:name w:val="Table Grid"/>
    <w:basedOn w:val="Tabellanormale"/>
    <w:uiPriority w:val="59"/>
    <w:rsid w:val="00626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9628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628BE"/>
    <w:rPr>
      <w:rFonts w:asciiTheme="majorHAnsi" w:eastAsiaTheme="majorEastAsia" w:hAnsiTheme="majorHAnsi" w:cstheme="majorBidi"/>
      <w:color w:val="17365D" w:themeColor="text2" w:themeShade="BF"/>
      <w:spacing w:val="5"/>
      <w:kern w:val="28"/>
      <w:sz w:val="52"/>
      <w:szCs w:val="52"/>
      <w:lang w:bidi="it-IT"/>
    </w:rPr>
  </w:style>
  <w:style w:type="character" w:customStyle="1" w:styleId="Titolo2Carattere">
    <w:name w:val="Titolo 2 Carattere"/>
    <w:basedOn w:val="Carpredefinitoparagrafo"/>
    <w:link w:val="Titolo2"/>
    <w:uiPriority w:val="9"/>
    <w:rsid w:val="009628BE"/>
    <w:rPr>
      <w:rFonts w:asciiTheme="majorHAnsi" w:eastAsiaTheme="majorEastAsia" w:hAnsiTheme="majorHAnsi" w:cstheme="majorBidi"/>
      <w:b/>
      <w:bCs/>
      <w:color w:val="4F81BD" w:themeColor="accent1"/>
      <w:sz w:val="26"/>
      <w:szCs w:val="26"/>
      <w:lang w:bidi="it-IT"/>
    </w:rPr>
  </w:style>
  <w:style w:type="character" w:customStyle="1" w:styleId="Titolo3Carattere">
    <w:name w:val="Titolo 3 Carattere"/>
    <w:basedOn w:val="Carpredefinitoparagrafo"/>
    <w:link w:val="Titolo3"/>
    <w:uiPriority w:val="9"/>
    <w:rsid w:val="009628BE"/>
    <w:rPr>
      <w:rFonts w:asciiTheme="majorHAnsi" w:eastAsiaTheme="majorEastAsia" w:hAnsiTheme="majorHAnsi" w:cstheme="majorBidi"/>
      <w:b/>
      <w:bCs/>
      <w:color w:val="4F81BD" w:themeColor="accent1"/>
      <w:sz w:val="20"/>
      <w:lang w:bidi="it-IT"/>
    </w:rPr>
  </w:style>
  <w:style w:type="character" w:customStyle="1" w:styleId="Titolo4Carattere">
    <w:name w:val="Titolo 4 Carattere"/>
    <w:basedOn w:val="Carpredefinitoparagrafo"/>
    <w:link w:val="Titolo4"/>
    <w:uiPriority w:val="9"/>
    <w:rsid w:val="009628BE"/>
    <w:rPr>
      <w:rFonts w:asciiTheme="majorHAnsi" w:eastAsiaTheme="majorEastAsia" w:hAnsiTheme="majorHAnsi" w:cstheme="majorBidi"/>
      <w:b/>
      <w:bCs/>
      <w:i/>
      <w:iCs/>
      <w:color w:val="4F81BD" w:themeColor="accent1"/>
      <w:sz w:val="20"/>
      <w:lang w:bidi="it-IT"/>
    </w:rPr>
  </w:style>
  <w:style w:type="paragraph" w:styleId="Nessunaspaziatura">
    <w:name w:val="No Spacing"/>
    <w:uiPriority w:val="1"/>
    <w:qFormat/>
    <w:rsid w:val="00161D73"/>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C73EA4"/>
    <w:rPr>
      <w:rFonts w:asciiTheme="majorHAnsi" w:eastAsiaTheme="majorEastAsia" w:hAnsiTheme="majorHAnsi" w:cstheme="majorBidi"/>
      <w:b/>
      <w:bCs/>
      <w:color w:val="365F91" w:themeColor="accent1" w:themeShade="BF"/>
      <w:sz w:val="28"/>
      <w:szCs w:val="28"/>
      <w:lang w:bidi="it-IT"/>
    </w:rPr>
  </w:style>
  <w:style w:type="character" w:customStyle="1" w:styleId="Titolo5Carattere">
    <w:name w:val="Titolo 5 Carattere"/>
    <w:basedOn w:val="Carpredefinitoparagrafo"/>
    <w:link w:val="Titolo5"/>
    <w:uiPriority w:val="9"/>
    <w:rsid w:val="00E8214F"/>
    <w:rPr>
      <w:rFonts w:asciiTheme="majorHAnsi" w:eastAsiaTheme="majorEastAsia" w:hAnsiTheme="majorHAnsi" w:cstheme="majorBidi"/>
      <w:color w:val="243F60" w:themeColor="accent1" w:themeShade="7F"/>
      <w:sz w:val="20"/>
      <w:lang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10212</Words>
  <Characters>58209</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Programmazione Dipartimento Biennio</vt:lpstr>
    </vt:vector>
  </TitlesOfParts>
  <Company/>
  <LinksUpToDate>false</LinksUpToDate>
  <CharactersWithSpaces>68285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Dipartimento Biennio</dc:title>
  <dc:subject>modello word</dc:subject>
  <dc:creator>Anna Schettino</dc:creator>
  <cp:keywords>Modulistica; programmazione</cp:keywords>
  <cp:lastModifiedBy>utente</cp:lastModifiedBy>
  <cp:revision>2</cp:revision>
  <dcterms:created xsi:type="dcterms:W3CDTF">2018-09-14T10:38:00Z</dcterms:created>
  <dcterms:modified xsi:type="dcterms:W3CDTF">2018-09-14T10:38:00Z</dcterms:modified>
</cp:coreProperties>
</file>